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0BB" w:rsidRDefault="00AB30BB"/>
    <w:p w:rsidR="00B94141" w:rsidRDefault="00B94141" w:rsidP="00AB30BB">
      <w:pPr>
        <w:pStyle w:val="a3"/>
        <w:spacing w:after="0"/>
        <w:jc w:val="center"/>
        <w:rPr>
          <w:b/>
          <w:bCs/>
          <w:sz w:val="28"/>
          <w:szCs w:val="28"/>
        </w:rPr>
      </w:pPr>
      <w:r>
        <w:rPr>
          <w:b/>
          <w:bCs/>
          <w:sz w:val="28"/>
          <w:szCs w:val="28"/>
        </w:rPr>
        <w:t>ПАМЯТКА</w:t>
      </w:r>
    </w:p>
    <w:p w:rsidR="00AB30BB" w:rsidRPr="00BC6EB6" w:rsidRDefault="00AB30BB" w:rsidP="00AB30BB">
      <w:pPr>
        <w:pStyle w:val="a3"/>
        <w:spacing w:after="0"/>
        <w:jc w:val="center"/>
        <w:rPr>
          <w:sz w:val="28"/>
          <w:szCs w:val="28"/>
        </w:rPr>
      </w:pPr>
      <w:r w:rsidRPr="00BC6EB6">
        <w:rPr>
          <w:b/>
          <w:bCs/>
          <w:sz w:val="28"/>
          <w:szCs w:val="28"/>
        </w:rPr>
        <w:t>КАК ПРОИСХОДИТ ЗАРАЖЕНИЕ ВИЧ?</w:t>
      </w:r>
    </w:p>
    <w:p w:rsidR="00AB30BB" w:rsidRDefault="00AB30BB" w:rsidP="00AB30BB">
      <w:pPr>
        <w:pStyle w:val="a3"/>
        <w:numPr>
          <w:ilvl w:val="0"/>
          <w:numId w:val="1"/>
        </w:numPr>
        <w:spacing w:after="0"/>
        <w:jc w:val="center"/>
      </w:pPr>
      <w:r>
        <w:rPr>
          <w:b/>
          <w:bCs/>
        </w:rPr>
        <w:t>ПРИ НЕЗАЩИЩЕННОМ ПОЛОВОМ КОНТАКТЕ</w:t>
      </w:r>
    </w:p>
    <w:p w:rsidR="00AB30BB" w:rsidRDefault="00AB30BB" w:rsidP="00AB30BB">
      <w:pPr>
        <w:pStyle w:val="a3"/>
        <w:spacing w:after="0"/>
        <w:jc w:val="center"/>
      </w:pPr>
      <w:r>
        <w:rPr>
          <w:b/>
          <w:bCs/>
        </w:rPr>
        <w:t xml:space="preserve">С ВИЧ-ИНФИЦИРОВАННЫМ ИЛИ БОЛЬНЫМ </w:t>
      </w:r>
      <w:proofErr w:type="spellStart"/>
      <w:r>
        <w:rPr>
          <w:b/>
          <w:bCs/>
        </w:rPr>
        <w:t>СПИДом</w:t>
      </w:r>
      <w:proofErr w:type="spellEnd"/>
    </w:p>
    <w:p w:rsidR="00AB30BB" w:rsidRDefault="00AB30BB" w:rsidP="00AB30BB">
      <w:pPr>
        <w:pStyle w:val="a3"/>
        <w:spacing w:after="0"/>
      </w:pPr>
      <w:r>
        <w:t>Большинство случаев передачи ВИЧ-инфекции происходит при половых контактах. Достаточно только одного полового контакта с носителем вируса чтобы заразиться ВИЧ-инфекцией. Во время полового акта ВИЧ может передаваться от мужчины к женщине, от женщины к мужчине, от мужчины к мужчине и от женщины к женщине.</w:t>
      </w:r>
    </w:p>
    <w:p w:rsidR="00AB30BB" w:rsidRDefault="00AB30BB" w:rsidP="00AB30BB">
      <w:pPr>
        <w:pStyle w:val="a3"/>
        <w:spacing w:after="0"/>
      </w:pPr>
    </w:p>
    <w:p w:rsidR="00AB30BB" w:rsidRDefault="00AB30BB" w:rsidP="00AB30BB">
      <w:pPr>
        <w:pStyle w:val="a3"/>
        <w:numPr>
          <w:ilvl w:val="0"/>
          <w:numId w:val="2"/>
        </w:numPr>
        <w:spacing w:after="0"/>
        <w:jc w:val="center"/>
      </w:pPr>
      <w:r>
        <w:rPr>
          <w:b/>
          <w:bCs/>
        </w:rPr>
        <w:t xml:space="preserve">ПРИ ПОПАДАНИИ КРОВИ ВИЧ-ИНФИЦИРОВАННОГО ИЛИ БОЛЬНОГО </w:t>
      </w:r>
      <w:proofErr w:type="spellStart"/>
      <w:r>
        <w:rPr>
          <w:b/>
          <w:bCs/>
        </w:rPr>
        <w:t>СПИДом</w:t>
      </w:r>
      <w:proofErr w:type="spellEnd"/>
      <w:r>
        <w:rPr>
          <w:b/>
          <w:bCs/>
        </w:rPr>
        <w:t xml:space="preserve"> в ОРГАНИЗМ ЗДОРОВОГО ЧЕЛОВЕКА</w:t>
      </w:r>
    </w:p>
    <w:p w:rsidR="00AB30BB" w:rsidRDefault="00AB30BB" w:rsidP="00AB30BB">
      <w:pPr>
        <w:pStyle w:val="a3"/>
        <w:spacing w:after="0"/>
      </w:pPr>
      <w:r>
        <w:t>Этот путь передачи ВИЧ распространен среди лиц, употребляющих наркотики внутривенно, так как часто группа потребителей наркотиков имеет общие шприц и иглу, которые никак не обрабатываются. Это может произойти и при переливании крови или ее продуктов от ВИЧ - инфицированных доноров или при использовании нестерильного, необработанного медицинского инструментария, содержащего частицы крови инфицированных. Но сейчас шансы заразиться таким способом очень малы. Продукты крови, которые используются для лечения людей, исследуются на содержание вируса, применяются одноразовые медицинские инструменты.</w:t>
      </w:r>
    </w:p>
    <w:p w:rsidR="00AB30BB" w:rsidRDefault="00AB30BB" w:rsidP="00AB30BB">
      <w:pPr>
        <w:pStyle w:val="a3"/>
        <w:spacing w:after="0"/>
      </w:pPr>
    </w:p>
    <w:p w:rsidR="00AB30BB" w:rsidRDefault="00AB30BB" w:rsidP="00AB30BB">
      <w:pPr>
        <w:pStyle w:val="a3"/>
        <w:numPr>
          <w:ilvl w:val="0"/>
          <w:numId w:val="3"/>
        </w:numPr>
        <w:spacing w:after="0"/>
        <w:jc w:val="center"/>
      </w:pPr>
      <w:r>
        <w:rPr>
          <w:b/>
          <w:bCs/>
        </w:rPr>
        <w:t xml:space="preserve">ОТ ВИЧ-ИНФИЦИРОВАННОЙ ИЛИ БОЛЬНОЙ </w:t>
      </w:r>
      <w:proofErr w:type="spellStart"/>
      <w:r>
        <w:rPr>
          <w:b/>
          <w:bCs/>
        </w:rPr>
        <w:t>СПИДом</w:t>
      </w:r>
      <w:proofErr w:type="spellEnd"/>
      <w:r>
        <w:rPr>
          <w:b/>
          <w:bCs/>
        </w:rPr>
        <w:t xml:space="preserve"> МАТЕРИ - РЕБЕНКУ</w:t>
      </w:r>
    </w:p>
    <w:p w:rsidR="00AB30BB" w:rsidRDefault="00AB30BB" w:rsidP="00AB30BB">
      <w:pPr>
        <w:pStyle w:val="a3"/>
        <w:spacing w:after="0"/>
      </w:pPr>
      <w:r>
        <w:t>Это тоже может произойти во время беременности, в процессе родов и при кормлении грудью ребенка.</w:t>
      </w:r>
    </w:p>
    <w:p w:rsidR="00AB30BB" w:rsidRDefault="00AB30BB" w:rsidP="00AB30BB">
      <w:pPr>
        <w:pStyle w:val="a3"/>
        <w:spacing w:after="0"/>
      </w:pPr>
    </w:p>
    <w:p w:rsidR="00AB30BB" w:rsidRDefault="00AB30BB" w:rsidP="00AB30BB">
      <w:pPr>
        <w:pStyle w:val="a3"/>
        <w:spacing w:after="0"/>
        <w:jc w:val="center"/>
      </w:pPr>
      <w:r>
        <w:rPr>
          <w:b/>
          <w:bCs/>
        </w:rPr>
        <w:t>КАК ПРЕДОТВРАТИТЬ ЗАРАЖЕНИЕ ВИЧ?</w:t>
      </w:r>
    </w:p>
    <w:p w:rsidR="00AB30BB" w:rsidRDefault="00AB30BB" w:rsidP="00AB30BB">
      <w:pPr>
        <w:pStyle w:val="a3"/>
        <w:numPr>
          <w:ilvl w:val="0"/>
          <w:numId w:val="4"/>
        </w:numPr>
        <w:spacing w:after="0"/>
      </w:pPr>
      <w:r>
        <w:t>Воздержитесь от "случайных" связей;</w:t>
      </w:r>
    </w:p>
    <w:p w:rsidR="00AB30BB" w:rsidRDefault="00AB30BB" w:rsidP="00AB30BB">
      <w:pPr>
        <w:pStyle w:val="a3"/>
        <w:numPr>
          <w:ilvl w:val="0"/>
          <w:numId w:val="4"/>
        </w:numPr>
        <w:spacing w:after="0"/>
      </w:pPr>
      <w:r>
        <w:t>Ограничьте число половых партнеров;</w:t>
      </w:r>
    </w:p>
    <w:p w:rsidR="00AB30BB" w:rsidRDefault="00AB30BB" w:rsidP="00AB30BB">
      <w:pPr>
        <w:pStyle w:val="a3"/>
        <w:numPr>
          <w:ilvl w:val="0"/>
          <w:numId w:val="4"/>
        </w:numPr>
        <w:spacing w:after="0"/>
      </w:pPr>
      <w:r>
        <w:t>Избегайте любых половых контактов с людьми, которые относятся к группе риска инфицирования ВИЧ;</w:t>
      </w:r>
    </w:p>
    <w:p w:rsidR="00AB30BB" w:rsidRDefault="00AB30BB" w:rsidP="00AB30BB">
      <w:pPr>
        <w:pStyle w:val="a3"/>
        <w:numPr>
          <w:ilvl w:val="0"/>
          <w:numId w:val="4"/>
        </w:numPr>
        <w:spacing w:after="0"/>
      </w:pPr>
      <w:r>
        <w:t>Обязательно соблюдайте правила личной гигиены в интимной жизни, требуйте того же от вашего партнера;</w:t>
      </w:r>
    </w:p>
    <w:p w:rsidR="00AB30BB" w:rsidRDefault="00AB30BB" w:rsidP="00BC6EB6">
      <w:pPr>
        <w:pStyle w:val="a3"/>
        <w:spacing w:after="0"/>
        <w:ind w:left="363"/>
        <w:jc w:val="center"/>
      </w:pPr>
      <w:r>
        <w:rPr>
          <w:b/>
          <w:bCs/>
        </w:rPr>
        <w:t>БЕЗОПАСНЫХ ВИДОВ СЕКСА НЕТ!</w:t>
      </w:r>
    </w:p>
    <w:p w:rsidR="00AB30BB" w:rsidRDefault="00AB30BB" w:rsidP="00AB30BB">
      <w:pPr>
        <w:pStyle w:val="a3"/>
        <w:spacing w:after="0"/>
        <w:ind w:left="363"/>
        <w:jc w:val="center"/>
      </w:pPr>
      <w:r>
        <w:rPr>
          <w:b/>
          <w:bCs/>
        </w:rPr>
        <w:t>ТОЛЬКО ЗАЩИЩЕННЫЙ СЕКС - БЕЗОПАСНЫЙ СЕКС!</w:t>
      </w:r>
    </w:p>
    <w:p w:rsidR="00A51748" w:rsidRPr="00AB30BB" w:rsidRDefault="00A51748" w:rsidP="00AB30BB"/>
    <w:sectPr w:rsidR="00A51748" w:rsidRPr="00AB30BB" w:rsidSect="00A517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B080F"/>
    <w:multiLevelType w:val="multilevel"/>
    <w:tmpl w:val="97984B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6F37A8"/>
    <w:multiLevelType w:val="multilevel"/>
    <w:tmpl w:val="DA4C18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B0607D"/>
    <w:multiLevelType w:val="multilevel"/>
    <w:tmpl w:val="D9AE8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825E76"/>
    <w:multiLevelType w:val="multilevel"/>
    <w:tmpl w:val="26C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B30BB"/>
    <w:rsid w:val="003A7631"/>
    <w:rsid w:val="003E10E7"/>
    <w:rsid w:val="00867D48"/>
    <w:rsid w:val="008856D2"/>
    <w:rsid w:val="00A51748"/>
    <w:rsid w:val="00AB30BB"/>
    <w:rsid w:val="00B94141"/>
    <w:rsid w:val="00BC6E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6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0BB"/>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96141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EFDC7-AE07-4D4D-9A79-55E886FE7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1394</Characters>
  <Application>Microsoft Office Word</Application>
  <DocSecurity>0</DocSecurity>
  <Lines>11</Lines>
  <Paragraphs>3</Paragraphs>
  <ScaleCrop>false</ScaleCrop>
  <Company>ГБУЗ АО "Городская поликлиника №2"</Company>
  <LinksUpToDate>false</LinksUpToDate>
  <CharactersWithSpaces>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Профотделение</dc:creator>
  <cp:keywords/>
  <dc:description/>
  <cp:lastModifiedBy>Профотделение</cp:lastModifiedBy>
  <cp:revision>3</cp:revision>
  <dcterms:created xsi:type="dcterms:W3CDTF">2014-11-21T07:43:00Z</dcterms:created>
  <dcterms:modified xsi:type="dcterms:W3CDTF">2014-11-28T06:38:00Z</dcterms:modified>
</cp:coreProperties>
</file>