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0F5" w:rsidRPr="004F2F5E" w:rsidRDefault="004F2F5E">
      <w:pPr>
        <w:rPr>
          <w:sz w:val="36"/>
          <w:szCs w:val="36"/>
        </w:rPr>
      </w:pPr>
      <w:r w:rsidRPr="004F2F5E">
        <w:rPr>
          <w:sz w:val="36"/>
          <w:szCs w:val="36"/>
        </w:rPr>
        <w:t>ПАМЯТКА</w:t>
      </w:r>
    </w:p>
    <w:p w:rsidR="000F50F5" w:rsidRPr="000F50F5" w:rsidRDefault="000F50F5" w:rsidP="000F50F5">
      <w:pPr>
        <w:pBdr>
          <w:bottom w:val="single" w:sz="12" w:space="0" w:color="8BC015"/>
        </w:pBdr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0F50F5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Справляемся со стрессом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30"/>
        <w:gridCol w:w="600"/>
        <w:gridCol w:w="5725"/>
      </w:tblGrid>
      <w:tr w:rsidR="000F50F5" w:rsidRPr="000F50F5" w:rsidTr="000F50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F5" w:rsidRPr="000F50F5" w:rsidRDefault="000F50F5" w:rsidP="000F50F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428750"/>
                  <wp:effectExtent l="19050" t="0" r="0" b="0"/>
                  <wp:docPr id="1" name="Рисунок 1" descr="Стре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тре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50F5" w:rsidRPr="000F50F5" w:rsidRDefault="000F50F5" w:rsidP="000F50F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1000" cy="9525"/>
                  <wp:effectExtent l="0" t="0" r="0" b="0"/>
                  <wp:docPr id="2" name="Рисунок 2" descr="spac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pac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F50F5" w:rsidRPr="000F50F5" w:rsidRDefault="000F50F5" w:rsidP="000F50F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бешеном водовороте современных ритмов устать можно буквально за секунду: от начальников, от работы, от детей, от отношений, от себя самого, наконец. Кругом сплошной стресс и перегрузки. Стресс – это ответная реакция организма на экстремальные условия, нарушающие эмоциональное спокойствие и равновесие человека.</w:t>
            </w:r>
          </w:p>
          <w:p w:rsidR="000F50F5" w:rsidRPr="000F50F5" w:rsidRDefault="000F50F5" w:rsidP="000F50F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F5" w:rsidRPr="000F50F5" w:rsidRDefault="000F50F5" w:rsidP="000F50F5">
            <w:pPr>
              <w:spacing w:after="0" w:line="23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Стрессы нужны каждому – иначе человек становится безынициативным. Это своеобразный источник энергии. Главное – не дать ему перетечь в длительную фазу. Враг человеческого организма – затянувшийся хронический стресс. Он снижает защитные силы организма и повышает риск развития многих заболеваний.</w:t>
            </w:r>
          </w:p>
        </w:tc>
      </w:tr>
    </w:tbl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Признаками «отрицательного» стресса могут быть: упадок сил, нежелание что-либо делать, рассеянность, повышенная возбудимость, потеря чувства юмора, потеря веры в улучшение ситуации в будущем, возбуждённое состояние, желание идти на риск, переменчивое настроение, усталость, вялость, резкое увеличение количества выкуриваемых сигарет с одновременно появившимся пристрастием к алкогольным напиткам, ухудшение сна, аппетита, памяти, полное отсутствие источников радости, психогенные головные боли, боли в области спины</w:t>
      </w:r>
      <w:proofErr w:type="gramEnd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или желудка.</w:t>
      </w: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Если Вы обнаружили у себя пять и более из перечисленных признаков, значит надо срочно вытаскивать себя за уши из этого болота. Стресс легче предупредить, чем лечить. Первый шаг к победе над стрессом – это признание того факта, что выход из стрессовой ситуации зависит, прежде всего, от себя самого, от своих жизненных установок и образа жизни. Вот несколько эффективных рекомендаций.</w:t>
      </w:r>
    </w:p>
    <w:p w:rsidR="000F50F5" w:rsidRPr="000F50F5" w:rsidRDefault="000F50F5" w:rsidP="000F50F5">
      <w:pPr>
        <w:spacing w:before="300" w:after="225" w:line="293" w:lineRule="atLeast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0F50F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Шаги преодоления стресса: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Проанализируйте стрессовую ситуацию. Это поможет вам в будущем избежать подобных ситуаций. Определите шаги изменения своего поведения и отношения к ней.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Переключайтесь. Займитесь делом, не имеющим ничего общего с причиной вашего расстройства.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Больше двигайтесь. </w:t>
      </w:r>
      <w:proofErr w:type="gram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Для снятия стресса больше всего подходят: быстрая ходьба, бег трусцой, езда на велосипеде, ходьба на лыжах, купание, обливание, ванны, душ, посещение бассейна, бани, сауны.</w:t>
      </w:r>
      <w:proofErr w:type="gramEnd"/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Полезно выпустить пар. Главное, чтобы от этого никто не пострадал: стукните кулаком по столу, топните ногой, спуститесь и поднимитесь по лестнице несколько раз, покричите, освободите себя от отрицательной энергии.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Поплачьте. Не копите в себе раздражение и обиду, если хочется поплакать, то плачьте.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Вылейте свою печаль на бумагу. Напишите письмо самому себе или про себя другу. На бумаге проблема не покажется столь неразрешимой, а </w:t>
      </w:r>
      <w:proofErr w:type="gram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может быть сразу найдется</w:t>
      </w:r>
      <w:proofErr w:type="gramEnd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решение.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Сделайте себе подарок. Купите себе давно приглянувшуюся вам вещь – блузку или сумочку. Чаще устраивайте себе маленькие праздники: красиво накройте стол и приготовьте свое любимое блюдо. Есть продукты, которые улучшают настроение и снимают стресс. Это – </w:t>
      </w:r>
      <w:proofErr w:type="gram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цитрусовые</w:t>
      </w:r>
      <w:proofErr w:type="gramEnd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, шоколад, мороженое, банан. Многие из этих продуктов содержат опиаты и </w:t>
      </w:r>
      <w:proofErr w:type="spell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эндорфины</w:t>
      </w:r>
      <w:proofErr w:type="spellEnd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– гормоны «хорошего настроения».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Помогите ближнему. Сделайте доброе дело, и вы избавитесь от плохого настроения.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Соприкоснитесь с природой. Учитесь радоваться </w:t>
      </w:r>
      <w:proofErr w:type="spell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голубому</w:t>
      </w:r>
      <w:proofErr w:type="spellEnd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небо, журчащему ручейку, полевой ромашке.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Обратитесь к богу. Молитва – самая сильная форма энергии, излучаемая человеком. Она приносит успокоение, душевный комфорт и радость.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Чаще улыбайтесь. «Ничто не дается нам так легко и не ценится так дорого, как улыбка. Она - дневной свет для тех, кто пал духом, солнечный луч для опечаленных, а также лучшее противоядие, созданное природой от неприятностей» (Д.Карнеги). Для поддержания хорошего настроения нужно смеяться не менее 10 минут в день.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Растворите печаль во сне. Полноценный ночной сон снимает накопившуюся за день усталость и нервное напряжение, дарит бодрость и хорошее настроение. При всех стрессовых ситуациях старайтесь больше спать, не менее 8 часов в день.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Займитесь йогой, аутотренингом, медитацией. Расслабляйтесь. Гуляйте, читайте, музицируйте, занимайтесь спортом, вышивайте, лепите.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Поставьте перед собой жизненную цель. Ставьте реальные и важные цели в любом деле. Научитесь поощрять себя за достижение поставленной цели. Самореализация личности не менее важный инстинкт, чем голод или жажда.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Научитесь управлять своей психикой. Вырабатывайте положительное отношение ко всему происходящему. В любом, даже весьма негативном, событии находите выгоду для себя. Доказано, что мысль материальна. Думайте только о хорошем. Постоянно </w:t>
      </w: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lastRenderedPageBreak/>
        <w:t>говорите себе: «Как я хочу, так все и будет!». Верьте в себя и у Вас все получится.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Будьте оптимистом. Научитесь видеть во всем </w:t>
      </w:r>
      <w:proofErr w:type="gramStart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хорошее</w:t>
      </w:r>
      <w:proofErr w:type="gramEnd"/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«Ведите счет своим удачам, а не своим неприятностям» (Д.Карнеги). Учитесь подбадривать себя и смотреть на жизнь позитивно.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Никогда не обижаетесь на судьбу. Помните, что могло быть гораздо хуже! Измените то, что Вы можете изменить, и принимайте как судьбу то, чего пока изменить невозможно. Помните: нам в этом мире никто ничего не должен!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Научитесь жить сегодняшним днём и получать удовольствие от каждого дня. Живите здесь и сейчас.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Снизьте требования к себе, реально оцените свои способности. Это убережет Вас от обвинений в свой адрес. Повысьте самооценку и меньше беспокойтесь о том, что о Вас думают другие.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Обозначьте для себя проблему, которая Вас «цепляет», найдите аргументы, чтобы убедить себя в том, что это временное явление, и оно скоро пройдет.</w:t>
      </w:r>
    </w:p>
    <w:p w:rsidR="000F50F5" w:rsidRPr="000F50F5" w:rsidRDefault="000F50F5" w:rsidP="000F50F5">
      <w:pPr>
        <w:numPr>
          <w:ilvl w:val="0"/>
          <w:numId w:val="1"/>
        </w:numPr>
        <w:spacing w:after="75" w:line="238" w:lineRule="atLeast"/>
        <w:ind w:left="4838"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Больше общайтесь с интересными людьми. Овладевайте навыками общения. Если приходится общаться с людьми невыносимыми, то радуйтесь, что Вы не такой как они.</w:t>
      </w:r>
    </w:p>
    <w:p w:rsidR="000F50F5" w:rsidRPr="000F50F5" w:rsidRDefault="000F50F5" w:rsidP="000F50F5">
      <w:pPr>
        <w:spacing w:after="0" w:line="238" w:lineRule="atLeast"/>
        <w:ind w:right="75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Поступайте по отношению к другим так, как хотели бы, чтобы они обращались с Вами.</w:t>
      </w: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Помните:</w:t>
      </w:r>
      <w:r w:rsidRPr="000F50F5">
        <w:rPr>
          <w:rFonts w:ascii="Arial" w:eastAsia="Times New Roman" w:hAnsi="Arial" w:cs="Arial"/>
          <w:color w:val="4D4D4D"/>
          <w:sz w:val="20"/>
          <w:lang w:eastAsia="ru-RU"/>
        </w:rPr>
        <w:t> </w:t>
      </w: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следует бежать от стресса, надо просто держать себя в руках. Ведь стресс – это не то, что произошло с нами, а то, как мы к этому отнеслись.</w:t>
      </w: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0F50F5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Работа над собой по преодолению стресса – это труд. Он будет вознагражден, когда однажды утром, встав с постели, Вы почувствуете прилив бодрости и энергии, порадуетесь звонкому пению птиц за окном и скажете: "Жизнь прекрасна!"</w:t>
      </w:r>
    </w:p>
    <w:p w:rsidR="000F50F5" w:rsidRPr="000F50F5" w:rsidRDefault="000F50F5" w:rsidP="000F50F5">
      <w:pPr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</w:p>
    <w:sectPr w:rsidR="000F50F5" w:rsidRPr="000F50F5" w:rsidSect="00A51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F2CD0"/>
    <w:multiLevelType w:val="multilevel"/>
    <w:tmpl w:val="217E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50F5"/>
    <w:rsid w:val="00085A40"/>
    <w:rsid w:val="000F50F5"/>
    <w:rsid w:val="00303FBA"/>
    <w:rsid w:val="004F2F5E"/>
    <w:rsid w:val="008856D2"/>
    <w:rsid w:val="00A51748"/>
    <w:rsid w:val="00C8397C"/>
    <w:rsid w:val="00F90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D2"/>
  </w:style>
  <w:style w:type="paragraph" w:styleId="1">
    <w:name w:val="heading 1"/>
    <w:basedOn w:val="a"/>
    <w:link w:val="10"/>
    <w:uiPriority w:val="9"/>
    <w:qFormat/>
    <w:rsid w:val="000F50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F5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0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F5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F50F5"/>
  </w:style>
  <w:style w:type="paragraph" w:styleId="a3">
    <w:name w:val="Balloon Text"/>
    <w:basedOn w:val="a"/>
    <w:link w:val="a4"/>
    <w:uiPriority w:val="99"/>
    <w:semiHidden/>
    <w:unhideWhenUsed/>
    <w:rsid w:val="000F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590">
          <w:marLeft w:val="48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6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4945</Characters>
  <Application>Microsoft Office Word</Application>
  <DocSecurity>0</DocSecurity>
  <Lines>41</Lines>
  <Paragraphs>11</Paragraphs>
  <ScaleCrop>false</ScaleCrop>
  <Company>ГБУЗ АО "Городская поликлиника №2"</Company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Профотделение</dc:creator>
  <cp:keywords/>
  <dc:description/>
  <cp:lastModifiedBy>Профотделение</cp:lastModifiedBy>
  <cp:revision>4</cp:revision>
  <dcterms:created xsi:type="dcterms:W3CDTF">2014-11-26T12:58:00Z</dcterms:created>
  <dcterms:modified xsi:type="dcterms:W3CDTF">2014-11-28T06:48:00Z</dcterms:modified>
</cp:coreProperties>
</file>