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73" w:rsidRPr="008D3673" w:rsidRDefault="008D3673" w:rsidP="008D3673">
      <w:pPr>
        <w:widowControl w:val="0"/>
        <w:ind w:left="6804" w:firstLine="7"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D3673" w:rsidRPr="008D3673" w:rsidRDefault="008D3673" w:rsidP="008D3673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</w:t>
      </w:r>
    </w:p>
    <w:p w:rsidR="008D3673" w:rsidRPr="008D3673" w:rsidRDefault="008D3673" w:rsidP="008D3673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медицинской помощи на территории Астраханской области</w:t>
      </w:r>
    </w:p>
    <w:p w:rsidR="008D3673" w:rsidRPr="008D3673" w:rsidRDefault="008D3673" w:rsidP="008D3673">
      <w:pPr>
        <w:widowControl w:val="0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p w:rsidR="008D3673" w:rsidRPr="008D3673" w:rsidRDefault="008D3673" w:rsidP="008D3673">
      <w:pPr>
        <w:widowControl w:val="0"/>
        <w:tabs>
          <w:tab w:val="num" w:pos="180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УТВЕРЖДЕНА</w:t>
      </w:r>
    </w:p>
    <w:p w:rsidR="008D3673" w:rsidRPr="008D3673" w:rsidRDefault="008D3673" w:rsidP="008D3673">
      <w:pPr>
        <w:widowControl w:val="0"/>
        <w:tabs>
          <w:tab w:val="num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D3673" w:rsidRPr="008D3673" w:rsidRDefault="008D3673" w:rsidP="008D3673">
      <w:pPr>
        <w:widowControl w:val="0"/>
        <w:tabs>
          <w:tab w:val="num" w:pos="180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D3673" w:rsidRPr="008D3673" w:rsidRDefault="008D3673" w:rsidP="008D3673">
      <w:pPr>
        <w:widowControl w:val="0"/>
        <w:tabs>
          <w:tab w:val="num" w:pos="180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8D3673" w:rsidRPr="008D3673" w:rsidRDefault="008D3673" w:rsidP="008D3673">
      <w:pPr>
        <w:widowControl w:val="0"/>
        <w:tabs>
          <w:tab w:val="num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от 24.12.2015 № 655-П</w:t>
      </w:r>
    </w:p>
    <w:p w:rsidR="008D3673" w:rsidRPr="00304E89" w:rsidRDefault="008D3673" w:rsidP="008D3673">
      <w:pPr>
        <w:widowControl w:val="0"/>
        <w:ind w:left="6804" w:firstLine="7"/>
        <w:jc w:val="both"/>
        <w:rPr>
          <w:sz w:val="28"/>
          <w:szCs w:val="28"/>
        </w:rPr>
      </w:pP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 xml:space="preserve">Перечень </w:t>
      </w:r>
      <w:r w:rsidRPr="00855E45">
        <w:t>видов, форм и условий медицинской помощи</w:t>
      </w:r>
      <w:r w:rsidRPr="00304E89">
        <w:t xml:space="preserve">, </w:t>
      </w: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 xml:space="preserve">оказываемой гражданам без взимания с них платы </w:t>
      </w: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 xml:space="preserve">за счет бюджетных ассигнований бюджета Астраханской области </w:t>
      </w: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>и средств обязательного медицинского страхования</w:t>
      </w:r>
    </w:p>
    <w:p w:rsidR="008D3673" w:rsidRPr="00304E89" w:rsidRDefault="008D3673" w:rsidP="008D3673">
      <w:pPr>
        <w:pStyle w:val="ConsNormal"/>
        <w:ind w:firstLine="709"/>
        <w:jc w:val="both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В рамках Программы бесплатно предоставляются: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первичная медико-санитарная помощь, в том числе первичная довр</w:t>
      </w:r>
      <w:r w:rsidRPr="00304E89">
        <w:t>а</w:t>
      </w:r>
      <w:r w:rsidRPr="00304E89">
        <w:t>чебная, первичная врачебная и первичная специализированная;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специализированная, в том числе высокотехнологичная, медицинская помощь;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скорая, в том числе скорая специализированная, медицинская п</w:t>
      </w:r>
      <w:r w:rsidRPr="00304E89">
        <w:t>о</w:t>
      </w:r>
      <w:r w:rsidRPr="00304E89">
        <w:t>мощь;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паллиативная медицинская помощь в медицинских организациях.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медико-санитарная помощь является основой системы оказания медицинской помощи и включает в себя мероприятия по профилакт</w:t>
      </w:r>
      <w:r w:rsidRPr="00304E89">
        <w:t>и</w:t>
      </w:r>
      <w:r w:rsidRPr="00304E89">
        <w:t>ке, диагностике, лечению заболеваний и состояний, медицинской реабилит</w:t>
      </w:r>
      <w:r w:rsidRPr="00304E89">
        <w:t>а</w:t>
      </w:r>
      <w:r w:rsidRPr="00304E89">
        <w:t>ции, наблюдению за течением беременности, формированию здорового о</w:t>
      </w:r>
      <w:r w:rsidRPr="00304E89">
        <w:t>б</w:t>
      </w:r>
      <w:r w:rsidRPr="00304E89">
        <w:t>раза жизни и санитарно-гигиеническому просвещению населения.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медико-санитарная помощь оказывается бесплатно в амбулаторных условиях и в условиях дневного стационара, в плановой и нео</w:t>
      </w:r>
      <w:r w:rsidRPr="00304E89">
        <w:t>т</w:t>
      </w:r>
      <w:r w:rsidRPr="00304E89">
        <w:t>ложной форме.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 xml:space="preserve">Первичная доврачебная медико-санитарная помощь </w:t>
      </w:r>
      <w:proofErr w:type="spellStart"/>
      <w:r w:rsidRPr="00304E89">
        <w:t>оказываетс</w:t>
      </w:r>
      <w:r w:rsidRPr="00304E89">
        <w:t>я</w:t>
      </w:r>
      <w:r w:rsidRPr="00304E89">
        <w:t>фельдшерами</w:t>
      </w:r>
      <w:proofErr w:type="spellEnd"/>
      <w:r w:rsidRPr="00304E89">
        <w:t>, акушерами и другими медицинскими работниками со средним медицинским образованием.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</w:t>
      </w:r>
      <w:r w:rsidRPr="00304E89">
        <w:t>а</w:t>
      </w:r>
      <w:r w:rsidRPr="00304E89">
        <w:t>чами).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специализированная медико-санитарная помощь оказывае</w:t>
      </w:r>
      <w:r w:rsidRPr="00304E89">
        <w:t>т</w:t>
      </w:r>
      <w:r w:rsidRPr="00304E89">
        <w:t xml:space="preserve">ся врачами-специалистами, включая врачей-специалистов </w:t>
      </w:r>
      <w:r w:rsidRPr="00304E89">
        <w:lastRenderedPageBreak/>
        <w:t>медицинских о</w:t>
      </w:r>
      <w:r w:rsidRPr="00304E89">
        <w:t>р</w:t>
      </w:r>
      <w:r w:rsidRPr="00304E89">
        <w:t>ганизаций, оказывающих специализированную, в том числе высокотехнол</w:t>
      </w:r>
      <w:r w:rsidRPr="00304E89">
        <w:t>о</w:t>
      </w:r>
      <w:r w:rsidRPr="00304E89">
        <w:t>гичную, медицинскую помощь.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</w:t>
      </w:r>
      <w:r w:rsidRPr="00304E89">
        <w:t>ж</w:t>
      </w:r>
      <w:r w:rsidRPr="00304E89">
        <w:t>ных медицинских технологий, а также медицинскую реабилитацию.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>Высокотехнологичная медицинская помощь, являющаяся частью сп</w:t>
      </w:r>
      <w:r w:rsidRPr="00304E89">
        <w:t>е</w:t>
      </w:r>
      <w:r w:rsidRPr="00304E89">
        <w:t>циализированной медицинской помощи, включает в себя применение новых сложных и (или) уникальных методов лечения, а также ресурсоемких мет</w:t>
      </w:r>
      <w:r w:rsidRPr="00304E89">
        <w:t>о</w:t>
      </w:r>
      <w:r w:rsidRPr="00304E89"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304E89">
        <w:t>е</w:t>
      </w:r>
      <w:r w:rsidRPr="00304E89">
        <w:t>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8D3673" w:rsidRPr="00304E89" w:rsidRDefault="008D3673" w:rsidP="008D3673">
      <w:pPr>
        <w:pStyle w:val="ConsNormal"/>
        <w:ind w:firstLine="709"/>
        <w:jc w:val="both"/>
      </w:pPr>
      <w:r>
        <w:t>М</w:t>
      </w:r>
      <w:r w:rsidRPr="00304E89">
        <w:t>едицинскими организациями</w:t>
      </w:r>
      <w:r>
        <w:t xml:space="preserve">, подведомственными министерству здравоохранения Астраханской </w:t>
      </w:r>
      <w:proofErr w:type="spellStart"/>
      <w:r>
        <w:t>области</w:t>
      </w:r>
      <w:proofErr w:type="gramStart"/>
      <w:r>
        <w:t>,в</w:t>
      </w:r>
      <w:proofErr w:type="gramEnd"/>
      <w:r w:rsidRPr="00304E89">
        <w:t>ысокотехнологичная</w:t>
      </w:r>
      <w:proofErr w:type="spellEnd"/>
      <w:r w:rsidRPr="00304E89">
        <w:t xml:space="preserve"> медицинская </w:t>
      </w:r>
      <w:proofErr w:type="spellStart"/>
      <w:r w:rsidRPr="00304E89">
        <w:t>помощьоказывается</w:t>
      </w:r>
      <w:proofErr w:type="spellEnd"/>
      <w:r w:rsidRPr="00304E89">
        <w:t xml:space="preserve"> в соответствии с перечнем видов высокотехнологичной медицинской помо</w:t>
      </w:r>
      <w:r>
        <w:t>щи согласно приложению № 22 к Программе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304E89">
        <w:t>н</w:t>
      </w:r>
      <w:r w:rsidRPr="00304E89">
        <w:t>ской организации, а также в амбулаторных и стационарных условиях при з</w:t>
      </w:r>
      <w:r w:rsidRPr="00304E89">
        <w:t>а</w:t>
      </w:r>
      <w:r w:rsidRPr="00304E89">
        <w:t>болеваниях, несчастных случаях, травмах, отравлениях и других состояниях, требующих срочного медицинского вмешательства.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Скорая, в том числе скорая специализированная, медицинская помощь оказывается гражданам медицинскими организациями государственной си</w:t>
      </w:r>
      <w:r w:rsidRPr="00304E89">
        <w:t>с</w:t>
      </w:r>
      <w:r w:rsidRPr="00304E89">
        <w:t>темы здравоохранения бесплатно.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04E89">
        <w:t>и</w:t>
      </w:r>
      <w:r w:rsidRPr="00304E89"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304E89">
        <w:t>т</w:t>
      </w:r>
      <w:r w:rsidRPr="00304E89">
        <w:t>ствует возможность оказания необходимой медицинской помощи при угр</w:t>
      </w:r>
      <w:r w:rsidRPr="00304E89">
        <w:t>о</w:t>
      </w:r>
      <w:r w:rsidRPr="00304E89">
        <w:t>жающих жизни состояниях, женщин в период беременности, родов, послер</w:t>
      </w:r>
      <w:r w:rsidRPr="00304E89">
        <w:t>о</w:t>
      </w:r>
      <w:r w:rsidRPr="00304E89">
        <w:t>довой период и новорожденных, лиц, пострадавших в результате чрезвыча</w:t>
      </w:r>
      <w:r w:rsidRPr="00304E89">
        <w:t>й</w:t>
      </w:r>
      <w:r w:rsidRPr="00304E89">
        <w:t>ных ситуаций и</w:t>
      </w:r>
      <w:proofErr w:type="gramEnd"/>
      <w:r w:rsidRPr="00304E89">
        <w:t xml:space="preserve"> стихийных бедствий).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04E89">
        <w:t>о</w:t>
      </w:r>
      <w:r w:rsidRPr="00304E89">
        <w:t>го оборудования.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Паллиативная медицинская помощь оказывается бесплатно в амбул</w:t>
      </w:r>
      <w:r w:rsidRPr="00304E89">
        <w:t>а</w:t>
      </w:r>
      <w:r w:rsidRPr="00304E89">
        <w:t xml:space="preserve">торных и стационарных условиях медицинскими работниками, прошедшими </w:t>
      </w:r>
      <w:proofErr w:type="gramStart"/>
      <w:r w:rsidRPr="00304E89">
        <w:t>обучение по оказанию</w:t>
      </w:r>
      <w:proofErr w:type="gramEnd"/>
      <w:r w:rsidRPr="00304E89">
        <w:t xml:space="preserve"> такой помощи, и представляет собой комплекс мед</w:t>
      </w:r>
      <w:r w:rsidRPr="00304E89">
        <w:t>и</w:t>
      </w:r>
      <w:r w:rsidRPr="00304E89"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lastRenderedPageBreak/>
        <w:t>Медицинская помощь оказывается в следующих формах: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экстренная - медицинская помощь, оказываемая при внезапных острых заболеваниях, состояниях, обострении хронических заболеваний, пре</w:t>
      </w:r>
      <w:r w:rsidRPr="00304E89">
        <w:t>д</w:t>
      </w:r>
      <w:r w:rsidRPr="00304E89">
        <w:t>ставляющих угрозу жизни пациента;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неотложная - медицинская помощь, оказываемая при внезапных острых заболеваниях, состояниях, обострении хронических заболеваний без я</w:t>
      </w:r>
      <w:r w:rsidRPr="00304E89">
        <w:t>в</w:t>
      </w:r>
      <w:r w:rsidRPr="00304E89">
        <w:t>ных признаков угрозы жизни пациента;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- 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</w:t>
      </w:r>
      <w:r w:rsidRPr="00304E89">
        <w:t>т</w:t>
      </w:r>
      <w:r w:rsidRPr="00304E89">
        <w:t>ложной медицинской помощи, отсрочка оказания которой на определенное время не повлечет за собой ухудшени</w:t>
      </w:r>
      <w:r>
        <w:t>я</w:t>
      </w:r>
      <w:r w:rsidRPr="00304E89">
        <w:t xml:space="preserve"> состояния пациен</w:t>
      </w:r>
      <w:r>
        <w:t>та, угрозу его жизни и здоровью</w:t>
      </w:r>
      <w:r w:rsidRPr="00304E89">
        <w:t>.</w:t>
      </w:r>
    </w:p>
    <w:p w:rsidR="008D3673" w:rsidRPr="00304E89" w:rsidRDefault="008D3673" w:rsidP="008D36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04E89">
        <w:rPr>
          <w:sz w:val="28"/>
          <w:szCs w:val="28"/>
        </w:rPr>
        <w:t>Медицинская услуга экстракорпорального оплодотворения (далее - ЭКО) за счет средств ОМС оказывается в амбулаторных условиях и в усл</w:t>
      </w:r>
      <w:r w:rsidRPr="00304E89">
        <w:rPr>
          <w:sz w:val="28"/>
          <w:szCs w:val="28"/>
        </w:rPr>
        <w:t>о</w:t>
      </w:r>
      <w:r w:rsidRPr="00304E89">
        <w:rPr>
          <w:sz w:val="28"/>
          <w:szCs w:val="28"/>
        </w:rPr>
        <w:t>виях дневного стационара в соответствии с приказами Министерства здрав</w:t>
      </w:r>
      <w:r w:rsidRPr="00304E89">
        <w:rPr>
          <w:sz w:val="28"/>
          <w:szCs w:val="28"/>
        </w:rPr>
        <w:t>о</w:t>
      </w:r>
      <w:r w:rsidRPr="00304E89">
        <w:rPr>
          <w:sz w:val="28"/>
          <w:szCs w:val="28"/>
        </w:rPr>
        <w:t xml:space="preserve">охранения Российской Федерации от 30.10.2012 № 556н </w:t>
      </w:r>
      <w:r>
        <w:rPr>
          <w:sz w:val="28"/>
          <w:szCs w:val="28"/>
        </w:rPr>
        <w:t>«</w:t>
      </w:r>
      <w:r w:rsidRPr="00304E89">
        <w:rPr>
          <w:sz w:val="28"/>
          <w:szCs w:val="28"/>
        </w:rPr>
        <w:t>Об утверждении стандарта медицинской помощи при бесплодии с использованием вспомог</w:t>
      </w:r>
      <w:r w:rsidRPr="00304E89">
        <w:rPr>
          <w:sz w:val="28"/>
          <w:szCs w:val="28"/>
        </w:rPr>
        <w:t>а</w:t>
      </w:r>
      <w:r w:rsidRPr="00304E89">
        <w:rPr>
          <w:sz w:val="28"/>
          <w:szCs w:val="28"/>
        </w:rPr>
        <w:t>тельных репродуктивных технологий</w:t>
      </w:r>
      <w:r>
        <w:rPr>
          <w:sz w:val="28"/>
          <w:szCs w:val="28"/>
        </w:rPr>
        <w:t>»</w:t>
      </w:r>
      <w:r w:rsidRPr="00304E89">
        <w:rPr>
          <w:sz w:val="28"/>
          <w:szCs w:val="28"/>
        </w:rPr>
        <w:t xml:space="preserve">, от 30.08.2012 №107н </w:t>
      </w:r>
      <w:r>
        <w:rPr>
          <w:sz w:val="28"/>
          <w:szCs w:val="28"/>
        </w:rPr>
        <w:t>«</w:t>
      </w:r>
      <w:r w:rsidRPr="00304E89">
        <w:rPr>
          <w:sz w:val="28"/>
          <w:szCs w:val="28"/>
        </w:rPr>
        <w:t>О порядке и</w:t>
      </w:r>
      <w:r w:rsidRPr="00304E89">
        <w:rPr>
          <w:sz w:val="28"/>
          <w:szCs w:val="28"/>
        </w:rPr>
        <w:t>с</w:t>
      </w:r>
      <w:r w:rsidRPr="00304E89">
        <w:rPr>
          <w:sz w:val="28"/>
          <w:szCs w:val="28"/>
        </w:rPr>
        <w:t>пользования вспомогательных репродуктивных технологий, противопоказ</w:t>
      </w:r>
      <w:r w:rsidRPr="00304E89">
        <w:rPr>
          <w:sz w:val="28"/>
          <w:szCs w:val="28"/>
        </w:rPr>
        <w:t>а</w:t>
      </w:r>
      <w:r w:rsidRPr="00304E89">
        <w:rPr>
          <w:sz w:val="28"/>
          <w:szCs w:val="28"/>
        </w:rPr>
        <w:t>ниях и ограничениях к их применению</w:t>
      </w:r>
      <w:r>
        <w:rPr>
          <w:sz w:val="28"/>
          <w:szCs w:val="28"/>
        </w:rPr>
        <w:t>»</w:t>
      </w:r>
      <w:r w:rsidRPr="00304E89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ам, имеющим</w:t>
      </w:r>
      <w:r w:rsidRPr="00304E89">
        <w:rPr>
          <w:sz w:val="28"/>
          <w:szCs w:val="28"/>
        </w:rPr>
        <w:t xml:space="preserve"> полис</w:t>
      </w:r>
      <w:proofErr w:type="gramEnd"/>
      <w:r w:rsidRPr="00304E89">
        <w:rPr>
          <w:sz w:val="28"/>
          <w:szCs w:val="28"/>
        </w:rPr>
        <w:t xml:space="preserve"> ОМС, направление комиссии по отбору пациентов для проведения процедуры ЭКО. </w:t>
      </w:r>
    </w:p>
    <w:p w:rsidR="008D3673" w:rsidRPr="00304E89" w:rsidRDefault="008D3673" w:rsidP="008D3673">
      <w:pPr>
        <w:pStyle w:val="111"/>
        <w:widowControl w:val="0"/>
        <w:ind w:firstLine="709"/>
      </w:pPr>
      <w:r w:rsidRPr="00304E89">
        <w:t>Противопоказаниями к применению ЭКО являются: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>соматические и психические заболевания, являющиеся противопок</w:t>
      </w:r>
      <w:r w:rsidRPr="00304E89">
        <w:t>а</w:t>
      </w:r>
      <w:r w:rsidRPr="00304E89">
        <w:t>заниями для вынашивания беременности и родов;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>врожденные пороки развития или приобретенные деформации полости матки, при которых невозможна имплантация эмбрионов или вынашив</w:t>
      </w:r>
      <w:r w:rsidRPr="00304E89">
        <w:t>а</w:t>
      </w:r>
      <w:r w:rsidRPr="00304E89">
        <w:t>ние беременности;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>опухоли яичников;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>доброкачественные опухоли матки, требующие оперативного леч</w:t>
      </w:r>
      <w:r w:rsidRPr="00304E89">
        <w:t>е</w:t>
      </w:r>
      <w:r w:rsidRPr="00304E89">
        <w:t>ния;</w:t>
      </w:r>
    </w:p>
    <w:p w:rsidR="008D3673" w:rsidRPr="00304E89" w:rsidRDefault="008D3673" w:rsidP="008D3673">
      <w:pPr>
        <w:pStyle w:val="111"/>
        <w:widowControl w:val="0"/>
        <w:ind w:firstLine="709"/>
      </w:pPr>
      <w:r w:rsidRPr="00304E89">
        <w:t>-</w:t>
      </w:r>
      <w:r>
        <w:t> </w:t>
      </w:r>
      <w:r w:rsidRPr="00304E89">
        <w:t>острые воспалительные заболевания любой локализации;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 xml:space="preserve">злокачественные новообразования любой локализации; </w:t>
      </w:r>
    </w:p>
    <w:p w:rsidR="008D3673" w:rsidRPr="00304E89" w:rsidRDefault="008D3673" w:rsidP="008D3673">
      <w:pPr>
        <w:pStyle w:val="111"/>
        <w:widowControl w:val="0"/>
        <w:ind w:firstLine="709"/>
      </w:pPr>
      <w:r>
        <w:t>- </w:t>
      </w:r>
      <w:r w:rsidRPr="00304E89">
        <w:t>острые гепатиты B, C, D, G у любого из партнеров или хронические гепатиты в фазе обострения (желтуха, высокие уровни индикаторных фе</w:t>
      </w:r>
      <w:r w:rsidRPr="00304E89">
        <w:t>р</w:t>
      </w:r>
      <w:r w:rsidRPr="00304E89">
        <w:t>ментов).</w:t>
      </w:r>
    </w:p>
    <w:p w:rsidR="008D3673" w:rsidRPr="00304E89" w:rsidRDefault="008D3673" w:rsidP="008D3673">
      <w:pPr>
        <w:pStyle w:val="111"/>
        <w:widowControl w:val="0"/>
        <w:ind w:firstLine="709"/>
      </w:pPr>
      <w:r w:rsidRPr="00304E89">
        <w:t xml:space="preserve">Обследование пациентов при подготовке к проведению ЭКО осуществляется в соответствии с приказом Министерства здравоохранения Российской Федерации от 30.08.2012 №107н </w:t>
      </w:r>
      <w:r>
        <w:t>«</w:t>
      </w:r>
      <w:r w:rsidRPr="00304E89">
        <w:t>О порядке использования вспомог</w:t>
      </w:r>
      <w:r w:rsidRPr="00304E89">
        <w:t>а</w:t>
      </w:r>
      <w:r w:rsidRPr="00304E89">
        <w:t>тельных репродуктивных технологий, противопоказаниях и ограничениях к их применению</w:t>
      </w:r>
      <w:r>
        <w:t>»</w:t>
      </w:r>
      <w:r w:rsidRPr="00304E89">
        <w:t>.</w:t>
      </w:r>
    </w:p>
    <w:p w:rsidR="008D3673" w:rsidRDefault="008D3673" w:rsidP="008D3673">
      <w:pPr>
        <w:pStyle w:val="111"/>
        <w:widowControl w:val="0"/>
        <w:ind w:firstLine="709"/>
      </w:pPr>
      <w:proofErr w:type="gramStart"/>
      <w:r w:rsidRPr="00304E89">
        <w:lastRenderedPageBreak/>
        <w:t xml:space="preserve">Заместительная почечная терапия методами гемодиализа и </w:t>
      </w:r>
      <w:proofErr w:type="spellStart"/>
      <w:r w:rsidRPr="00304E89">
        <w:t>перитон</w:t>
      </w:r>
      <w:r w:rsidRPr="00304E89">
        <w:t>е</w:t>
      </w:r>
      <w:r w:rsidRPr="00304E89">
        <w:t>ального</w:t>
      </w:r>
      <w:proofErr w:type="spellEnd"/>
      <w:r w:rsidRPr="00304E89">
        <w:t xml:space="preserve"> диализа проводится в рамках первичной специализированной и сп</w:t>
      </w:r>
      <w:r w:rsidRPr="00304E89">
        <w:t>е</w:t>
      </w:r>
      <w:r>
        <w:t>циализированной</w:t>
      </w:r>
      <w:r w:rsidRPr="00304E89">
        <w:t xml:space="preserve"> медицинской помощи в соответствии с Федеральным зак</w:t>
      </w:r>
      <w:r w:rsidRPr="00304E89">
        <w:t>о</w:t>
      </w:r>
      <w:r w:rsidRPr="00304E89">
        <w:t xml:space="preserve">ном от 21.11.2011 №323 – ФЗ </w:t>
      </w:r>
      <w:r>
        <w:t>«</w:t>
      </w:r>
      <w:r w:rsidRPr="00304E89">
        <w:t>Об основах охраны здоровья граждан в Ро</w:t>
      </w:r>
      <w:r w:rsidRPr="00304E89">
        <w:t>с</w:t>
      </w:r>
      <w:r w:rsidRPr="00304E89">
        <w:t>сийской Федерации</w:t>
      </w:r>
      <w:r>
        <w:t>»</w:t>
      </w:r>
      <w:r w:rsidRPr="00304E89">
        <w:t xml:space="preserve">, приказом Министерства здравоохранения Российской Федерации от 13.08.2002 №254 </w:t>
      </w:r>
      <w:r>
        <w:t>«</w:t>
      </w:r>
      <w:r w:rsidRPr="00304E89">
        <w:t xml:space="preserve">О совершенствовании организации оказания </w:t>
      </w:r>
      <w:proofErr w:type="spellStart"/>
      <w:r w:rsidRPr="00304E89">
        <w:t>диализной</w:t>
      </w:r>
      <w:proofErr w:type="spellEnd"/>
      <w:r w:rsidRPr="00304E89">
        <w:t xml:space="preserve"> помощи населению Российской Федерации</w:t>
      </w:r>
      <w:r>
        <w:t>»</w:t>
      </w:r>
      <w:r w:rsidRPr="00304E89">
        <w:t>.</w:t>
      </w:r>
      <w:proofErr w:type="gramEnd"/>
    </w:p>
    <w:p w:rsidR="008D3673" w:rsidRDefault="008D3673" w:rsidP="008D3673">
      <w:pPr>
        <w:pStyle w:val="111"/>
        <w:widowControl w:val="0"/>
        <w:ind w:firstLine="709"/>
      </w:pPr>
    </w:p>
    <w:p w:rsidR="008D3673" w:rsidRDefault="008D3673" w:rsidP="008D3673">
      <w:pPr>
        <w:pStyle w:val="ConsNormal"/>
        <w:ind w:firstLine="0"/>
        <w:jc w:val="center"/>
      </w:pPr>
      <w:r w:rsidRPr="00304E89">
        <w:t xml:space="preserve">Условия и порядок </w:t>
      </w:r>
    </w:p>
    <w:p w:rsidR="008D3673" w:rsidRPr="00304E89" w:rsidRDefault="008D3673" w:rsidP="008D3673">
      <w:pPr>
        <w:pStyle w:val="ConsNormal"/>
        <w:ind w:firstLine="0"/>
        <w:jc w:val="center"/>
      </w:pPr>
      <w:proofErr w:type="spellStart"/>
      <w:r w:rsidRPr="00304E89">
        <w:t>предоставлениябесплатной</w:t>
      </w:r>
      <w:proofErr w:type="spellEnd"/>
      <w:r w:rsidRPr="00304E89">
        <w:t xml:space="preserve"> медицинской помощи</w:t>
      </w:r>
    </w:p>
    <w:p w:rsidR="008D3673" w:rsidRPr="00304E89" w:rsidRDefault="008D3673" w:rsidP="008D3673">
      <w:pPr>
        <w:pStyle w:val="ConsNormal"/>
        <w:ind w:firstLine="540"/>
        <w:jc w:val="center"/>
      </w:pPr>
      <w:r w:rsidRPr="00304E89">
        <w:t>медицинскими организациями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Оказание медицинской помощи осуществляется медицинскими организациями при наличии лицензии на осуществление медицинской деятельн</w:t>
      </w:r>
      <w:r w:rsidRPr="00304E89">
        <w:t>о</w:t>
      </w:r>
      <w:r w:rsidRPr="00304E89">
        <w:t xml:space="preserve">сти. В соответствии с договорами ОМС медицинская помощь </w:t>
      </w:r>
      <w:r>
        <w:t>застрахова</w:t>
      </w:r>
      <w:r>
        <w:t>н</w:t>
      </w:r>
      <w:r>
        <w:t xml:space="preserve">ным </w:t>
      </w:r>
      <w:r w:rsidRPr="00304E89">
        <w:t>гражданам предоставляется при предъявлении ими полиса ОМС</w:t>
      </w:r>
      <w:r>
        <w:t xml:space="preserve"> и док</w:t>
      </w:r>
      <w:r>
        <w:t>у</w:t>
      </w:r>
      <w:r>
        <w:t>мента, удостоверяющего личность</w:t>
      </w:r>
      <w:r w:rsidRPr="00304E89">
        <w:t>. Оказание медицинской помощи в эк</w:t>
      </w:r>
      <w:r w:rsidRPr="00304E89">
        <w:t>с</w:t>
      </w:r>
      <w:r w:rsidRPr="00304E89">
        <w:t>тренной форме осуществляется независимо от наличия страхового полиса ОМС и документа, удостоверяющего личность.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Медицинская помощь в экстренной форме оказывается гражданину безотлагательно медицинской организацией, в которую он обратился. Если в указанной медицинской организации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</w:t>
      </w:r>
      <w:r w:rsidRPr="00304E89">
        <w:t>а</w:t>
      </w:r>
      <w:r w:rsidRPr="00304E89">
        <w:t>зание необходимой медицинской помощи.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</w:t>
      </w:r>
      <w:r>
        <w:t>едицинская помощь в экстренной</w:t>
      </w:r>
      <w:r w:rsidRPr="00304E89">
        <w:t xml:space="preserve"> форме</w:t>
      </w:r>
      <w:r>
        <w:t>, включая скорую, в том чи</w:t>
      </w:r>
      <w:r>
        <w:t>с</w:t>
      </w:r>
      <w:r>
        <w:t>ле скорую специализированную, медицинскую помощь в экстренной форме,</w:t>
      </w:r>
      <w:r w:rsidRPr="00304E89">
        <w:t xml:space="preserve"> оказывается иностранным гражданам, не имеющим права на ОМС, беспла</w:t>
      </w:r>
      <w:r w:rsidRPr="00304E89">
        <w:t>т</w:t>
      </w:r>
      <w:r w:rsidRPr="00304E89">
        <w:t>но.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Медицинская помощь при состояниях, не требующих по медицинским показаниям проведения круглосуточного медицинского наблюдения и леч</w:t>
      </w:r>
      <w:r w:rsidRPr="00304E89">
        <w:t>е</w:t>
      </w:r>
      <w:r w:rsidRPr="00304E89">
        <w:t>ния, оказывается гражданам в амбулаторных условиях, в том числе на койках дневного стационара в условиях, предусматривающих медицинское наблюдение в дневное время, но не требующих круглосуточного медицинского н</w:t>
      </w:r>
      <w:r w:rsidRPr="00304E89">
        <w:t>а</w:t>
      </w:r>
      <w:r w:rsidRPr="00304E89">
        <w:t>блюдения и лечения.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</w:p>
    <w:p w:rsidR="008D3673" w:rsidRDefault="008D3673" w:rsidP="008D3673">
      <w:pPr>
        <w:pStyle w:val="ConsNormal"/>
        <w:ind w:firstLine="709"/>
        <w:jc w:val="both"/>
      </w:pPr>
      <w:r w:rsidRPr="00304E89">
        <w:t xml:space="preserve">Консультации и лечение в </w:t>
      </w:r>
      <w:proofErr w:type="spellStart"/>
      <w:r>
        <w:t>научно-иссследовательских</w:t>
      </w:r>
      <w:proofErr w:type="spellEnd"/>
      <w:r>
        <w:t xml:space="preserve"> институтах</w:t>
      </w:r>
      <w:r w:rsidRPr="00304E89">
        <w:t xml:space="preserve"> и </w:t>
      </w:r>
      <w:r>
        <w:t>медицинских организациях</w:t>
      </w:r>
      <w:r w:rsidRPr="00304E89">
        <w:t xml:space="preserve"> Российской Федерации по медицинским показ</w:t>
      </w:r>
      <w:r w:rsidRPr="00304E89">
        <w:t>а</w:t>
      </w:r>
      <w:r w:rsidRPr="00304E89">
        <w:t>ниям осуществляются в соответствии с нормативными правовыми акт</w:t>
      </w:r>
      <w:r>
        <w:t xml:space="preserve">ами Российской Федерации. 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>
        <w:t>М</w:t>
      </w:r>
      <w:r w:rsidRPr="00304E89">
        <w:t>еди</w:t>
      </w:r>
      <w:r>
        <w:t>цинская организация, участвующая</w:t>
      </w:r>
      <w:r w:rsidRPr="00304E89">
        <w:t xml:space="preserve"> в реализации Программы, обеспечивает размещение информации для граждан </w:t>
      </w:r>
      <w:r>
        <w:t>в</w:t>
      </w:r>
      <w:r w:rsidRPr="00304E89">
        <w:t xml:space="preserve">о всех основных </w:t>
      </w:r>
      <w:r w:rsidRPr="00304E89">
        <w:lastRenderedPageBreak/>
        <w:t>подразделениях медицинской организации (в регистратуре и холлах амбулато</w:t>
      </w:r>
      <w:r w:rsidRPr="00304E89">
        <w:t>р</w:t>
      </w:r>
      <w:r w:rsidRPr="00304E89">
        <w:t>но-поликлинических</w:t>
      </w:r>
      <w:r>
        <w:t xml:space="preserve"> подразделений медицинских организаций</w:t>
      </w:r>
      <w:r w:rsidRPr="00304E89">
        <w:t xml:space="preserve">, в приемных и других отделениях стационаров) на видном месте и на официальном сайте в информационно-коммуникационной сети </w:t>
      </w:r>
      <w:r>
        <w:t>«</w:t>
      </w:r>
      <w:r w:rsidRPr="00304E89">
        <w:t>Интернет</w:t>
      </w:r>
      <w:r>
        <w:t xml:space="preserve">» </w:t>
      </w:r>
      <w:r w:rsidRPr="00304E89">
        <w:t>по вопросам реал</w:t>
      </w:r>
      <w:r w:rsidRPr="00304E89">
        <w:t>и</w:t>
      </w:r>
      <w:r w:rsidRPr="00304E89">
        <w:t>зации их законных интересов и прав на получение бесплатной медицинской помощи надлежащего объема и качества в</w:t>
      </w:r>
      <w:proofErr w:type="gramEnd"/>
      <w:r w:rsidRPr="00304E89">
        <w:t xml:space="preserve"> </w:t>
      </w:r>
      <w:proofErr w:type="gramStart"/>
      <w:r w:rsidRPr="00304E89">
        <w:t>рамках</w:t>
      </w:r>
      <w:proofErr w:type="gramEnd"/>
      <w:r w:rsidRPr="00304E89">
        <w:t xml:space="preserve"> </w:t>
      </w:r>
      <w:r>
        <w:t>П</w:t>
      </w:r>
      <w:r w:rsidRPr="00304E89">
        <w:t>рограммы, в том числе нормативных или иных регламентирующих доку</w:t>
      </w:r>
      <w:r>
        <w:t>ментов (их отдельных п</w:t>
      </w:r>
      <w:r>
        <w:t>о</w:t>
      </w:r>
      <w:r>
        <w:t>ложений)</w:t>
      </w:r>
      <w:r w:rsidRPr="00304E89">
        <w:t>: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B37F4">
        <w:rPr>
          <w:sz w:val="28"/>
          <w:szCs w:val="28"/>
        </w:rPr>
        <w:t>о медицинской организации: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полное наименование, место нахождения, включая обособленные стру</w:t>
      </w:r>
      <w:r w:rsidRPr="006B37F4">
        <w:rPr>
          <w:sz w:val="28"/>
          <w:szCs w:val="28"/>
        </w:rPr>
        <w:t>к</w:t>
      </w:r>
      <w:r w:rsidRPr="006B37F4">
        <w:rPr>
          <w:sz w:val="28"/>
          <w:szCs w:val="28"/>
        </w:rPr>
        <w:t>турные подразделения (при их наличии), почтовый адрес, схема проезда;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дата государственной регистрации, сведения об учредителе (учредит</w:t>
      </w:r>
      <w:r w:rsidRPr="006B37F4">
        <w:rPr>
          <w:sz w:val="28"/>
          <w:szCs w:val="28"/>
        </w:rPr>
        <w:t>е</w:t>
      </w:r>
      <w:r w:rsidRPr="006B37F4">
        <w:rPr>
          <w:sz w:val="28"/>
          <w:szCs w:val="28"/>
        </w:rPr>
        <w:t>лях);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структура и органы управления;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режим и график работы;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правила внутреннего распорядка для потребителей услуг;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контактные телефоны, номера телефонов справочных служб, адреса электронной почты;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об адресах и контактных телефонах </w:t>
      </w:r>
      <w:r>
        <w:rPr>
          <w:sz w:val="28"/>
          <w:szCs w:val="28"/>
        </w:rPr>
        <w:t>министерства здравоохранения Астраханской области</w:t>
      </w:r>
      <w:r w:rsidRPr="006B37F4">
        <w:rPr>
          <w:sz w:val="28"/>
          <w:szCs w:val="28"/>
        </w:rPr>
        <w:t>, территориального органа Федеральной службы по надзору в сфере здравоохранения</w:t>
      </w:r>
      <w:r>
        <w:rPr>
          <w:sz w:val="28"/>
          <w:szCs w:val="28"/>
        </w:rPr>
        <w:t xml:space="preserve"> по Астраханской области</w:t>
      </w:r>
      <w:r w:rsidRPr="006B37F4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696837">
        <w:rPr>
          <w:sz w:val="28"/>
          <w:szCs w:val="28"/>
        </w:rPr>
        <w:t>правления Федеральной службы по надзору в сфере защиты прав потребителей и благопол</w:t>
      </w:r>
      <w:r w:rsidRPr="00696837">
        <w:rPr>
          <w:sz w:val="28"/>
          <w:szCs w:val="28"/>
        </w:rPr>
        <w:t>у</w:t>
      </w:r>
      <w:r w:rsidRPr="00696837">
        <w:rPr>
          <w:sz w:val="28"/>
          <w:szCs w:val="28"/>
        </w:rPr>
        <w:t>чия человека по Астраханской област</w:t>
      </w:r>
      <w:r>
        <w:rPr>
          <w:sz w:val="28"/>
          <w:szCs w:val="28"/>
        </w:rPr>
        <w:t>и</w:t>
      </w:r>
      <w:r w:rsidRPr="006B37F4">
        <w:rPr>
          <w:sz w:val="28"/>
          <w:szCs w:val="28"/>
        </w:rPr>
        <w:t>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страховых медицинских организациях, с которыми заключены договоры на оказание и оплату медицинской помощи по обязательному медици</w:t>
      </w:r>
      <w:r w:rsidRPr="006B37F4">
        <w:rPr>
          <w:sz w:val="28"/>
          <w:szCs w:val="28"/>
        </w:rPr>
        <w:t>н</w:t>
      </w:r>
      <w:r w:rsidRPr="006B37F4">
        <w:rPr>
          <w:sz w:val="28"/>
          <w:szCs w:val="28"/>
        </w:rPr>
        <w:t>скому страхованию;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правах и обязанностях граждан в сфере охраны здоровья;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медицинской деятельности медицинской организации: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lastRenderedPageBreak/>
        <w:t>о наличии лицензии на осуществление медицинской деятельности (с приложением электронного образа документов);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видах медицинской помощи;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программ</w:t>
      </w:r>
      <w:r>
        <w:rPr>
          <w:sz w:val="28"/>
          <w:szCs w:val="28"/>
        </w:rPr>
        <w:t>ы</w:t>
      </w:r>
      <w:r w:rsidRPr="006B37F4">
        <w:rPr>
          <w:sz w:val="28"/>
          <w:szCs w:val="28"/>
        </w:rPr>
        <w:t xml:space="preserve"> государственных гарантий бесплатного оказания гра</w:t>
      </w:r>
      <w:r w:rsidRPr="006B37F4">
        <w:rPr>
          <w:sz w:val="28"/>
          <w:szCs w:val="28"/>
        </w:rPr>
        <w:t>ж</w:t>
      </w:r>
      <w:r w:rsidRPr="006B37F4">
        <w:rPr>
          <w:sz w:val="28"/>
          <w:szCs w:val="28"/>
        </w:rPr>
        <w:t>данам медицинской помощи</w:t>
      </w:r>
      <w:r>
        <w:rPr>
          <w:sz w:val="28"/>
          <w:szCs w:val="28"/>
        </w:rPr>
        <w:t xml:space="preserve"> на территории Астраханской области</w:t>
      </w:r>
      <w:r w:rsidRPr="006B37F4">
        <w:rPr>
          <w:sz w:val="28"/>
          <w:szCs w:val="28"/>
        </w:rPr>
        <w:t>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порядке, об объеме и условиях оказания медицинской помощи в соо</w:t>
      </w:r>
      <w:r w:rsidRPr="006B37F4">
        <w:rPr>
          <w:sz w:val="28"/>
          <w:szCs w:val="28"/>
        </w:rPr>
        <w:t>т</w:t>
      </w:r>
      <w:r w:rsidRPr="006B37F4">
        <w:rPr>
          <w:sz w:val="28"/>
          <w:szCs w:val="28"/>
        </w:rPr>
        <w:t xml:space="preserve">ветствии с программой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</w:t>
      </w:r>
      <w:proofErr w:type="spellStart"/>
      <w:r w:rsidRPr="006B37F4">
        <w:rPr>
          <w:sz w:val="28"/>
          <w:szCs w:val="28"/>
        </w:rPr>
        <w:t>помощи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Астр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ханской области</w:t>
      </w:r>
      <w:r w:rsidRPr="006B37F4">
        <w:rPr>
          <w:sz w:val="28"/>
          <w:szCs w:val="28"/>
        </w:rPr>
        <w:t>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показателях доступности и качества медицинской помощи, установленных в программе государственных гарантий бесплатного оказания гра</w:t>
      </w:r>
      <w:r w:rsidRPr="006B37F4">
        <w:rPr>
          <w:sz w:val="28"/>
          <w:szCs w:val="28"/>
        </w:rPr>
        <w:t>ж</w:t>
      </w:r>
      <w:r w:rsidRPr="006B37F4">
        <w:rPr>
          <w:sz w:val="28"/>
          <w:szCs w:val="28"/>
        </w:rPr>
        <w:t xml:space="preserve">данам медицинской </w:t>
      </w:r>
      <w:proofErr w:type="spellStart"/>
      <w:r w:rsidRPr="006B37F4">
        <w:rPr>
          <w:sz w:val="28"/>
          <w:szCs w:val="28"/>
        </w:rPr>
        <w:t>помощи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Астраханской области</w:t>
      </w:r>
      <w:r w:rsidRPr="006B37F4">
        <w:rPr>
          <w:sz w:val="28"/>
          <w:szCs w:val="28"/>
        </w:rPr>
        <w:t>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правилах записи на первичный прием/консультацию/обследование;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правилах подготовки к диагностическим исследованиям;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правилах и сроках госпитализации;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правилах предоставления платных медицинских услуг;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перечне оказываемых платных медицинских услуг;</w:t>
      </w:r>
    </w:p>
    <w:p w:rsidR="008D3673" w:rsidRPr="006B37F4" w:rsidRDefault="008D3673" w:rsidP="008D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о ценах (тарифах) на медицинские услуги (с приложением электронного образа документов);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медицинских работниках медицинской организации, включая фили</w:t>
      </w:r>
      <w:r w:rsidRPr="006B37F4">
        <w:rPr>
          <w:sz w:val="28"/>
          <w:szCs w:val="28"/>
        </w:rPr>
        <w:t>а</w:t>
      </w:r>
      <w:r w:rsidRPr="006B37F4">
        <w:rPr>
          <w:sz w:val="28"/>
          <w:szCs w:val="28"/>
        </w:rPr>
        <w:t>лы (при их наличии):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фамилия, имя, отчество (при наличии) медицинского работника, зан</w:t>
      </w:r>
      <w:r w:rsidRPr="006B37F4">
        <w:rPr>
          <w:sz w:val="28"/>
          <w:szCs w:val="28"/>
        </w:rPr>
        <w:t>и</w:t>
      </w:r>
      <w:r w:rsidRPr="006B37F4">
        <w:rPr>
          <w:sz w:val="28"/>
          <w:szCs w:val="28"/>
        </w:rPr>
        <w:t>маемая должность;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lastRenderedPageBreak/>
        <w:t>сведения из документа об образовании (уровень образования, организ</w:t>
      </w:r>
      <w:r w:rsidRPr="006B37F4">
        <w:rPr>
          <w:sz w:val="28"/>
          <w:szCs w:val="28"/>
        </w:rPr>
        <w:t>а</w:t>
      </w:r>
      <w:r w:rsidRPr="006B37F4">
        <w:rPr>
          <w:sz w:val="28"/>
          <w:szCs w:val="28"/>
        </w:rPr>
        <w:t>ция, выдавшая документ об образовании, год выдачи, специальность, квал</w:t>
      </w:r>
      <w:r w:rsidRPr="006B37F4">
        <w:rPr>
          <w:sz w:val="28"/>
          <w:szCs w:val="28"/>
        </w:rPr>
        <w:t>и</w:t>
      </w:r>
      <w:r w:rsidRPr="006B37F4">
        <w:rPr>
          <w:sz w:val="28"/>
          <w:szCs w:val="28"/>
        </w:rPr>
        <w:t>фикация);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F4">
        <w:rPr>
          <w:sz w:val="28"/>
          <w:szCs w:val="28"/>
        </w:rPr>
        <w:t>график работы и часы приема медицинского работника;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вакантных должностях;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</w:t>
      </w:r>
      <w:hyperlink r:id="rId4" w:history="1">
        <w:r w:rsidRPr="006B37F4">
          <w:rPr>
            <w:sz w:val="28"/>
            <w:szCs w:val="28"/>
          </w:rPr>
          <w:t>перечне</w:t>
        </w:r>
      </w:hyperlink>
      <w:r w:rsidRPr="006B37F4">
        <w:rPr>
          <w:sz w:val="28"/>
          <w:szCs w:val="28"/>
        </w:rPr>
        <w:t xml:space="preserve"> жизненно необходимых и важнейших лекарственных преп</w:t>
      </w:r>
      <w:r w:rsidRPr="006B37F4">
        <w:rPr>
          <w:sz w:val="28"/>
          <w:szCs w:val="28"/>
        </w:rPr>
        <w:t>а</w:t>
      </w:r>
      <w:r w:rsidRPr="006B37F4">
        <w:rPr>
          <w:sz w:val="28"/>
          <w:szCs w:val="28"/>
        </w:rPr>
        <w:t>ратов для медицинского применения;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</w:t>
      </w:r>
      <w:hyperlink r:id="rId5" w:history="1">
        <w:r w:rsidRPr="006B37F4">
          <w:rPr>
            <w:sz w:val="28"/>
            <w:szCs w:val="28"/>
          </w:rPr>
          <w:t>перечне</w:t>
        </w:r>
      </w:hyperlink>
      <w:r w:rsidRPr="006B37F4">
        <w:rPr>
          <w:sz w:val="28"/>
          <w:szCs w:val="28"/>
        </w:rPr>
        <w:t xml:space="preserve"> лекарственных препаратов, предназначенных для обеспеч</w:t>
      </w:r>
      <w:r w:rsidRPr="006B37F4">
        <w:rPr>
          <w:sz w:val="28"/>
          <w:szCs w:val="28"/>
        </w:rPr>
        <w:t>е</w:t>
      </w:r>
      <w:r w:rsidRPr="006B37F4">
        <w:rPr>
          <w:sz w:val="28"/>
          <w:szCs w:val="28"/>
        </w:rPr>
        <w:t xml:space="preserve">ния лиц, больных гемофилией, </w:t>
      </w:r>
      <w:proofErr w:type="spellStart"/>
      <w:r w:rsidRPr="006B37F4">
        <w:rPr>
          <w:sz w:val="28"/>
          <w:szCs w:val="28"/>
        </w:rPr>
        <w:t>муковисцидозом</w:t>
      </w:r>
      <w:proofErr w:type="spellEnd"/>
      <w:r w:rsidRPr="006B37F4">
        <w:rPr>
          <w:sz w:val="28"/>
          <w:szCs w:val="28"/>
        </w:rPr>
        <w:t>, гипофизарным нанизмом, болезнью Гоше, злокачественными новообразованиями лимфоидной, кров</w:t>
      </w:r>
      <w:r w:rsidRPr="006B37F4">
        <w:rPr>
          <w:sz w:val="28"/>
          <w:szCs w:val="28"/>
        </w:rPr>
        <w:t>е</w:t>
      </w:r>
      <w:r w:rsidRPr="006B37F4">
        <w:rPr>
          <w:sz w:val="28"/>
          <w:szCs w:val="28"/>
        </w:rPr>
        <w:t>творной и родственных им тканей, рассеянным склерозом, а также лиц после трансплантации органов и (или) тканей;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</w:t>
      </w:r>
      <w:hyperlink r:id="rId6" w:history="1">
        <w:r w:rsidRPr="006B37F4">
          <w:rPr>
            <w:sz w:val="28"/>
            <w:szCs w:val="28"/>
          </w:rPr>
          <w:t>перечне</w:t>
        </w:r>
      </w:hyperlink>
      <w:r w:rsidRPr="006B37F4">
        <w:rPr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</w:t>
      </w:r>
      <w:r w:rsidRPr="006B37F4">
        <w:rPr>
          <w:sz w:val="28"/>
          <w:szCs w:val="28"/>
        </w:rPr>
        <w:t>а</w:t>
      </w:r>
      <w:r w:rsidRPr="006B37F4">
        <w:rPr>
          <w:sz w:val="28"/>
          <w:szCs w:val="28"/>
        </w:rPr>
        <w:t>чаемых по решению врачебных комиссий медицинских организаций;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 перечне лекарственных препаратов, отпускаемых населению в соответствии с </w:t>
      </w:r>
      <w:hyperlink r:id="rId7" w:history="1">
        <w:r>
          <w:rPr>
            <w:sz w:val="28"/>
            <w:szCs w:val="28"/>
          </w:rPr>
          <w:t>п</w:t>
        </w:r>
        <w:r w:rsidRPr="006B37F4">
          <w:rPr>
            <w:sz w:val="28"/>
            <w:szCs w:val="28"/>
          </w:rPr>
          <w:t>еречнем</w:t>
        </w:r>
      </w:hyperlink>
      <w:r w:rsidRPr="006B37F4">
        <w:rPr>
          <w:sz w:val="28"/>
          <w:szCs w:val="28"/>
        </w:rPr>
        <w:t xml:space="preserve"> групп населения и категорий заболеваний, при амбул</w:t>
      </w:r>
      <w:r w:rsidRPr="006B37F4">
        <w:rPr>
          <w:sz w:val="28"/>
          <w:szCs w:val="28"/>
        </w:rPr>
        <w:t>а</w:t>
      </w:r>
      <w:r w:rsidRPr="006B37F4">
        <w:rPr>
          <w:sz w:val="28"/>
          <w:szCs w:val="28"/>
        </w:rPr>
        <w:t>торном лечении которых лекарственные средства и изделия медицинского назначения отпускаются по рецептам врачей бесплатно, а также в соответс</w:t>
      </w:r>
      <w:r w:rsidRPr="006B37F4">
        <w:rPr>
          <w:sz w:val="28"/>
          <w:szCs w:val="28"/>
        </w:rPr>
        <w:t>т</w:t>
      </w:r>
      <w:r w:rsidRPr="006B37F4">
        <w:rPr>
          <w:sz w:val="28"/>
          <w:szCs w:val="28"/>
        </w:rPr>
        <w:t xml:space="preserve">вии с </w:t>
      </w:r>
      <w:hyperlink r:id="rId8" w:history="1">
        <w:r>
          <w:rPr>
            <w:sz w:val="28"/>
            <w:szCs w:val="28"/>
          </w:rPr>
          <w:t>п</w:t>
        </w:r>
        <w:r w:rsidRPr="006B37F4">
          <w:rPr>
            <w:sz w:val="28"/>
            <w:szCs w:val="28"/>
          </w:rPr>
          <w:t>еречнем</w:t>
        </w:r>
      </w:hyperlink>
      <w:r w:rsidRPr="006B37F4">
        <w:rPr>
          <w:sz w:val="28"/>
          <w:szCs w:val="28"/>
        </w:rPr>
        <w:t xml:space="preserve"> групп населения, при амбулаторном лечении которых лека</w:t>
      </w:r>
      <w:r w:rsidRPr="006B37F4">
        <w:rPr>
          <w:sz w:val="28"/>
          <w:szCs w:val="28"/>
        </w:rPr>
        <w:t>р</w:t>
      </w:r>
      <w:r w:rsidRPr="006B37F4">
        <w:rPr>
          <w:sz w:val="28"/>
          <w:szCs w:val="28"/>
        </w:rPr>
        <w:t>ственные средства отпускаются по рецептам врачей с пятидесятипроцентной скидкой;</w:t>
      </w:r>
      <w:proofErr w:type="gramEnd"/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об отзывах потребителей услуг;</w:t>
      </w:r>
    </w:p>
    <w:p w:rsidR="008D3673" w:rsidRPr="006B37F4" w:rsidRDefault="008D3673" w:rsidP="008D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7F4">
        <w:rPr>
          <w:sz w:val="28"/>
          <w:szCs w:val="28"/>
        </w:rPr>
        <w:t xml:space="preserve"> иная информация, которая размещается, опубликовывается по решению учредителя и (или) руководителя медицинской организации и (или) ра</w:t>
      </w:r>
      <w:r w:rsidRPr="006B37F4">
        <w:rPr>
          <w:sz w:val="28"/>
          <w:szCs w:val="28"/>
        </w:rPr>
        <w:t>з</w:t>
      </w:r>
      <w:r w:rsidRPr="006B37F4">
        <w:rPr>
          <w:sz w:val="28"/>
          <w:szCs w:val="28"/>
        </w:rPr>
        <w:t>мещение, опубликование которой являются обязательными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:rsidR="008D3673" w:rsidRPr="00304E89" w:rsidRDefault="008D3673" w:rsidP="008D3673">
      <w:pPr>
        <w:pStyle w:val="ConsNormal"/>
        <w:ind w:firstLine="567"/>
        <w:jc w:val="both"/>
      </w:pPr>
      <w:r>
        <w:t>-</w:t>
      </w:r>
      <w:r w:rsidRPr="00304E89">
        <w:t xml:space="preserve"> механизмы обратной связи, в том числе возможность размещения о</w:t>
      </w:r>
      <w:r w:rsidRPr="00304E89">
        <w:t>б</w:t>
      </w:r>
      <w:r w:rsidRPr="00304E89">
        <w:t>ращения на сайте медицинской организации (форма для подачи электронного запроса) и рубрик</w:t>
      </w:r>
      <w:proofErr w:type="gramStart"/>
      <w:r>
        <w:t>а«</w:t>
      </w:r>
      <w:proofErr w:type="gramEnd"/>
      <w:r w:rsidRPr="00304E89">
        <w:t>вопрос-ответ</w:t>
      </w:r>
      <w:r>
        <w:t>»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lastRenderedPageBreak/>
        <w:t>Кроме того, в доступном для посетителей месте должны быть распол</w:t>
      </w:r>
      <w:r w:rsidRPr="00304E89">
        <w:t>о</w:t>
      </w:r>
      <w:r w:rsidRPr="00304E89">
        <w:t xml:space="preserve">жены ящик с надписью </w:t>
      </w:r>
      <w:r>
        <w:t>«</w:t>
      </w:r>
      <w:r w:rsidRPr="00304E89">
        <w:t>Для писем руководителю</w:t>
      </w:r>
      <w:r>
        <w:t>»</w:t>
      </w:r>
      <w:r w:rsidRPr="00304E89">
        <w:t xml:space="preserve">, а также </w:t>
      </w:r>
      <w:r>
        <w:t>к</w:t>
      </w:r>
      <w:r w:rsidRPr="00304E89">
        <w:t>нига жалоб и предложений.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Порядок работы медицинской организации определяется учредителем.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В рамках Программы пациент (его законный представитель, доверенное лицо) имеет право на основании письменного заявления получить мед</w:t>
      </w:r>
      <w:r w:rsidRPr="00304E89">
        <w:t>и</w:t>
      </w:r>
      <w:r w:rsidRPr="00304E89">
        <w:t>цинские документы, их копии и выписки из медицинских документов, отр</w:t>
      </w:r>
      <w:r w:rsidRPr="00304E89">
        <w:t>а</w:t>
      </w:r>
      <w:r w:rsidRPr="00304E89">
        <w:t>жающие состояние здоровья, в соответствии с законодательством</w:t>
      </w:r>
      <w:r>
        <w:t xml:space="preserve"> Российской Федерации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>В рамках Программы при оказании медицинской помощи необход</w:t>
      </w:r>
      <w:r w:rsidRPr="00304E89">
        <w:t>и</w:t>
      </w:r>
      <w:r w:rsidRPr="00304E89">
        <w:t>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</w:t>
      </w:r>
      <w:r w:rsidRPr="00304E89">
        <w:t>д</w:t>
      </w:r>
      <w:r w:rsidRPr="00304E89">
        <w:t>полагаемых результатах оказания медицинской помощи</w:t>
      </w:r>
      <w:proofErr w:type="gramEnd"/>
      <w:r w:rsidRPr="00304E89">
        <w:t xml:space="preserve"> в соответствии с з</w:t>
      </w:r>
      <w:r w:rsidRPr="00304E89">
        <w:t>а</w:t>
      </w:r>
      <w:r w:rsidRPr="00304E89">
        <w:t>конодательством</w:t>
      </w:r>
      <w:r>
        <w:t xml:space="preserve"> Российской Федерации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При оказании медицинской помощи в рамках Программы не подлежат оплате за счет личных сре</w:t>
      </w:r>
      <w:proofErr w:type="gramStart"/>
      <w:r w:rsidRPr="00304E89">
        <w:t>дств гр</w:t>
      </w:r>
      <w:proofErr w:type="gramEnd"/>
      <w:r w:rsidRPr="00304E89">
        <w:t>аждан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</w:t>
      </w:r>
      <w:r w:rsidRPr="00304E89">
        <w:t>е</w:t>
      </w:r>
      <w:r w:rsidRPr="00304E89">
        <w:t>ского материала.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Default="008D3673" w:rsidP="008D3673">
      <w:pPr>
        <w:pStyle w:val="ConsNormal"/>
        <w:ind w:firstLine="540"/>
        <w:jc w:val="center"/>
      </w:pPr>
      <w:r w:rsidRPr="00304E89">
        <w:t xml:space="preserve">Условия и порядок </w:t>
      </w:r>
    </w:p>
    <w:p w:rsidR="008D3673" w:rsidRPr="00304E89" w:rsidRDefault="008D3673" w:rsidP="008D3673">
      <w:pPr>
        <w:pStyle w:val="ConsNormal"/>
        <w:ind w:firstLine="540"/>
        <w:jc w:val="center"/>
      </w:pPr>
      <w:r w:rsidRPr="00304E89">
        <w:t xml:space="preserve">предоставления </w:t>
      </w:r>
      <w:proofErr w:type="gramStart"/>
      <w:r w:rsidRPr="00304E89">
        <w:t>первичной</w:t>
      </w:r>
      <w:proofErr w:type="gramEnd"/>
      <w:r w:rsidRPr="00304E89">
        <w:t xml:space="preserve"> и </w:t>
      </w:r>
      <w:proofErr w:type="spellStart"/>
      <w:r w:rsidRPr="00304E89">
        <w:t>первичнойспециализированной</w:t>
      </w:r>
      <w:proofErr w:type="spellEnd"/>
    </w:p>
    <w:p w:rsidR="008D3673" w:rsidRPr="00304E89" w:rsidRDefault="008D3673" w:rsidP="008D3673">
      <w:pPr>
        <w:pStyle w:val="ConsNormal"/>
        <w:ind w:firstLine="540"/>
        <w:jc w:val="center"/>
      </w:pPr>
      <w:proofErr w:type="gramStart"/>
      <w:r w:rsidRPr="00304E89">
        <w:t>медико-санитарной</w:t>
      </w:r>
      <w:proofErr w:type="gramEnd"/>
      <w:r w:rsidRPr="00304E89">
        <w:t xml:space="preserve"> </w:t>
      </w:r>
      <w:proofErr w:type="spellStart"/>
      <w:r w:rsidRPr="00304E89">
        <w:t>помощив</w:t>
      </w:r>
      <w:proofErr w:type="spellEnd"/>
      <w:r w:rsidRPr="00304E89">
        <w:t xml:space="preserve"> амбулаторно-поликлинических подразд</w:t>
      </w:r>
      <w:r w:rsidRPr="00304E89">
        <w:t>е</w:t>
      </w:r>
      <w:r w:rsidRPr="00304E89">
        <w:t>лениях</w:t>
      </w:r>
      <w:r>
        <w:t xml:space="preserve"> медицинских организаций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При оказании первичной и первичной специализированной медико-санитарной помощи в амбулаторно-поликлинических подразделениях</w:t>
      </w:r>
      <w:r>
        <w:t xml:space="preserve"> мед</w:t>
      </w:r>
      <w:r>
        <w:t>и</w:t>
      </w:r>
      <w:r>
        <w:t xml:space="preserve">цинских </w:t>
      </w:r>
      <w:proofErr w:type="spellStart"/>
      <w:r>
        <w:t>организаций</w:t>
      </w:r>
      <w:r w:rsidRPr="00304E89">
        <w:t>в</w:t>
      </w:r>
      <w:proofErr w:type="spellEnd"/>
      <w:r w:rsidRPr="00304E89">
        <w:t xml:space="preserve"> рамках Программы предоставляется: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право выбора медицинской организации и лечащего врача (врача-терапевта, врача-терапевта участкового, врача-педиатра, врача-педиатра уч</w:t>
      </w:r>
      <w:r w:rsidRPr="00304E89">
        <w:t>а</w:t>
      </w:r>
      <w:r w:rsidRPr="00304E89">
        <w:t>сткового, врача общей практики (семейного врача) или фельдшера);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возможность записи на прием к врачу и проведение диагностических и лабораторных исследований для больных. Запись производится в регистр</w:t>
      </w:r>
      <w:r w:rsidRPr="00304E89">
        <w:t>а</w:t>
      </w:r>
      <w:r w:rsidRPr="00304E89">
        <w:t xml:space="preserve">турах медицинских организаций при личном обращении пациента или через информационную систему </w:t>
      </w:r>
      <w:r>
        <w:t>«</w:t>
      </w:r>
      <w:r w:rsidRPr="00304E89">
        <w:t>Электронная регистратура</w:t>
      </w:r>
      <w:r>
        <w:t>»</w:t>
      </w:r>
      <w:r w:rsidRPr="00304E89">
        <w:t xml:space="preserve"> медицинской орг</w:t>
      </w:r>
      <w:r w:rsidRPr="00304E89">
        <w:t>а</w:t>
      </w:r>
      <w:r w:rsidRPr="00304E89">
        <w:t>низации;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возможность лечения в дневном стационаре медицинских организ</w:t>
      </w:r>
      <w:r w:rsidRPr="00304E89">
        <w:t>а</w:t>
      </w:r>
      <w:r w:rsidRPr="00304E89">
        <w:t>ций области при наличии показаний у пациента по направлению лечащего врача;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возможность вызова участкового врача на дом в случае, когда пац</w:t>
      </w:r>
      <w:r w:rsidRPr="00304E89">
        <w:t>и</w:t>
      </w:r>
      <w:r w:rsidRPr="00304E89">
        <w:t xml:space="preserve">ент по состоянию здоровья не может посетить медицинскую </w:t>
      </w:r>
      <w:r w:rsidRPr="00304E89">
        <w:lastRenderedPageBreak/>
        <w:t>организацию;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</w:t>
      </w:r>
      <w:r w:rsidRPr="00304E89">
        <w:t>и</w:t>
      </w:r>
      <w:r w:rsidRPr="00304E89">
        <w:t>цинскую организацию, к которой он прикреплен, с учетом порядков оказания медицинской помощи.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и первичная специализированная медико-санитарная п</w:t>
      </w:r>
      <w:r w:rsidRPr="00304E89">
        <w:t>о</w:t>
      </w:r>
      <w:r w:rsidRPr="00304E89">
        <w:t>мощь в амбулаторных условиях оказывается: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застрахованным гражданам при предъявлении полиса ОМС</w:t>
      </w:r>
      <w:r>
        <w:t xml:space="preserve"> и док</w:t>
      </w:r>
      <w:r>
        <w:t>у</w:t>
      </w:r>
      <w:r>
        <w:t>мента, удостоверяющего личность</w:t>
      </w:r>
      <w:r w:rsidRPr="00304E89">
        <w:t>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 </w:t>
      </w:r>
      <w:r w:rsidRPr="00304E89">
        <w:t>детям со дня рождения до дня государственной регистрации рождения при предъявлении полиса ОМС матери или других законных представ</w:t>
      </w:r>
      <w:r w:rsidRPr="00304E89">
        <w:t>и</w:t>
      </w:r>
      <w:r w:rsidRPr="00304E89">
        <w:t>телей</w:t>
      </w:r>
      <w:r>
        <w:t xml:space="preserve"> и документа, удостоверяющего их личность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медико-санитарная помощь оказывается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врачами). Объем диагностических и лечебных мероприятий, необходимость в консультациях врачей-специалистов для конкретного пациента определяется л</w:t>
      </w:r>
      <w:r w:rsidRPr="00304E89">
        <w:t>е</w:t>
      </w:r>
      <w:r w:rsidRPr="00304E89">
        <w:t>чащим врачом.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Лечение и обследование на дому больных, которые по состоянию зд</w:t>
      </w:r>
      <w:r w:rsidRPr="00304E89">
        <w:t>о</w:t>
      </w:r>
      <w:r w:rsidRPr="00304E89">
        <w:t xml:space="preserve">ровья и характеру заболевания не могут посещать медицинские организации, проводятся по назначению лечащего врача. 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Первичная специализированная медико-санитарная помощь в амбулаторных условиях предоставляется по направлению лечащего врача. Напра</w:t>
      </w:r>
      <w:r w:rsidRPr="00304E89">
        <w:t>в</w:t>
      </w:r>
      <w:r w:rsidRPr="00304E89">
        <w:t>ление должно быть оформлено в соответствии с нормативными документами с обязательным указанием цели консультации и содержать результаты пре</w:t>
      </w:r>
      <w:r w:rsidRPr="00304E89">
        <w:t>д</w:t>
      </w:r>
      <w:r w:rsidRPr="00304E89">
        <w:t xml:space="preserve">варительного исследования в соответствии с </w:t>
      </w:r>
      <w:proofErr w:type="spellStart"/>
      <w:r w:rsidRPr="00304E89">
        <w:t>профильностью</w:t>
      </w:r>
      <w:proofErr w:type="spellEnd"/>
      <w:r w:rsidRPr="00304E89">
        <w:t xml:space="preserve"> консультации. Первичная специализированная медико-санитарная помощь на дому осущ</w:t>
      </w:r>
      <w:r w:rsidRPr="00304E89">
        <w:t>е</w:t>
      </w:r>
      <w:r w:rsidRPr="00304E89">
        <w:t>ствляется по направлению лечащего врача.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 xml:space="preserve">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</w:t>
      </w:r>
      <w:r>
        <w:t xml:space="preserve">и стандартов </w:t>
      </w:r>
      <w:r w:rsidRPr="00304E89">
        <w:t>оказания медицинской п</w:t>
      </w:r>
      <w:r w:rsidRPr="00304E89">
        <w:t>о</w:t>
      </w:r>
      <w:r w:rsidRPr="00304E89">
        <w:t>мощи.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>В медицинских организациях, оказывающих первичную специализир</w:t>
      </w:r>
      <w:r w:rsidRPr="00304E89">
        <w:t>о</w:t>
      </w:r>
      <w:r w:rsidRPr="00304E89">
        <w:t>ванную медико-санитарн</w:t>
      </w:r>
      <w:r>
        <w:t>ую</w:t>
      </w:r>
      <w:r w:rsidRPr="00304E89">
        <w:t xml:space="preserve"> помощь в амбулаторных условиях в плановой форме, ведется лист ожидания оказания первичной специализированной м</w:t>
      </w:r>
      <w:r w:rsidRPr="00304E89">
        <w:t>е</w:t>
      </w:r>
      <w:r w:rsidRPr="00304E89">
        <w:t xml:space="preserve">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</w:t>
      </w:r>
      <w:r>
        <w:t>«</w:t>
      </w:r>
      <w:r w:rsidRPr="00304E89">
        <w:t>Интернет</w:t>
      </w:r>
      <w:r>
        <w:t>»</w:t>
      </w:r>
      <w:r w:rsidRPr="00304E89">
        <w:t>, о сроках ожидания оказания первичной специализированной медико-санитарной помощи в амбулаторных условиях в плановой форме с учетом требований законодательства Российской Федер</w:t>
      </w:r>
      <w:r w:rsidRPr="00304E89">
        <w:t>а</w:t>
      </w:r>
      <w:r w:rsidRPr="00304E89">
        <w:t>ции</w:t>
      </w:r>
      <w:proofErr w:type="gramEnd"/>
      <w:r w:rsidRPr="00304E89">
        <w:t xml:space="preserve"> о персональных данных. Указанный порядок на оказание медицинской помощи в экстренной или неотложной форме не распространяется.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lastRenderedPageBreak/>
        <w:t xml:space="preserve">При наличии медицинских показаний для проведения консультации врача-специалиста и (или) лабораторных и диагностических исследований, отсутствующих в данной медицинской организации, пациенту должно быть оформлено направление в другую медицинскую организацию, участвующую в Программе. </w:t>
      </w:r>
    </w:p>
    <w:p w:rsidR="008D3673" w:rsidRDefault="008D3673" w:rsidP="008D3673">
      <w:pPr>
        <w:pStyle w:val="ConsNormal"/>
        <w:ind w:firstLine="540"/>
        <w:jc w:val="center"/>
      </w:pPr>
      <w:r w:rsidRPr="00304E89">
        <w:t xml:space="preserve">Условия и порядок </w:t>
      </w:r>
    </w:p>
    <w:p w:rsidR="008D3673" w:rsidRPr="00304E89" w:rsidRDefault="008D3673" w:rsidP="008D3673">
      <w:pPr>
        <w:pStyle w:val="ConsNormal"/>
        <w:ind w:firstLine="540"/>
        <w:jc w:val="center"/>
      </w:pPr>
      <w:r w:rsidRPr="00304E89">
        <w:t>предоставления медицинской помощи</w:t>
      </w:r>
    </w:p>
    <w:p w:rsidR="008D3673" w:rsidRPr="00304E89" w:rsidRDefault="008D3673" w:rsidP="008D3673">
      <w:pPr>
        <w:pStyle w:val="ConsNormal"/>
        <w:ind w:firstLine="540"/>
        <w:jc w:val="center"/>
      </w:pPr>
      <w:r w:rsidRPr="00304E89">
        <w:t>в круглосуточном или дневном стационаре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При оказании медицинской помощи в условиях круглосуточного стационара в рамках Программы предоставляется плановая и экстренная мед</w:t>
      </w:r>
      <w:r w:rsidRPr="00304E89">
        <w:t>и</w:t>
      </w:r>
      <w:r w:rsidRPr="00304E89">
        <w:t>цинская помощь.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Медицинская помощь в круглосуточном или дневном стационаре ок</w:t>
      </w:r>
      <w:r w:rsidRPr="00304E89">
        <w:t>а</w:t>
      </w:r>
      <w:r w:rsidRPr="00304E89">
        <w:t xml:space="preserve">зывается с учетом порядков </w:t>
      </w:r>
      <w:r>
        <w:t xml:space="preserve">и стандартов </w:t>
      </w:r>
      <w:r w:rsidRPr="00304E89">
        <w:t>оказания медицинской помощи.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Направление пациента на плановую госпитализацию в круглосуточный или дневной стационар осуществляется лечащим врачом амбулаторно-поликлинического подразделения</w:t>
      </w:r>
      <w:r>
        <w:t xml:space="preserve"> медицинской организации</w:t>
      </w:r>
      <w:r w:rsidRPr="00304E89">
        <w:t xml:space="preserve"> в соответствии с клиническими показаниями.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 xml:space="preserve">На плановую госпитализацию обязательно наличие </w:t>
      </w:r>
      <w:r>
        <w:t>выданного леч</w:t>
      </w:r>
      <w:r>
        <w:t>а</w:t>
      </w:r>
      <w:r>
        <w:t xml:space="preserve">щим врачом </w:t>
      </w:r>
      <w:r w:rsidRPr="00304E89">
        <w:t>направления, содержащего данные объективного обследования, результаты дополнительных лабораторно-инструментальных исследований.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</w:t>
      </w:r>
      <w:r w:rsidRPr="00304E89">
        <w:t>ь</w:t>
      </w:r>
      <w:r w:rsidRPr="00304E89">
        <w:t xml:space="preserve">зованием информационно-коммуникационной сети </w:t>
      </w:r>
      <w:r>
        <w:t>«</w:t>
      </w:r>
      <w:r w:rsidRPr="00304E89">
        <w:t>Интернет</w:t>
      </w:r>
      <w:r>
        <w:t>»</w:t>
      </w:r>
      <w:r w:rsidRPr="00304E89">
        <w:t>, о сроках ожидания оказания специализированной медицинской помощи с учетом тр</w:t>
      </w:r>
      <w:r w:rsidRPr="00304E89">
        <w:t>е</w:t>
      </w:r>
      <w:r w:rsidRPr="00304E89">
        <w:t>бований законодательства Российской Федерации о персональных данных.</w:t>
      </w:r>
      <w:proofErr w:type="gramEnd"/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При выдаче направления на оказание специализированной медици</w:t>
      </w:r>
      <w:r w:rsidRPr="00304E89">
        <w:t>н</w:t>
      </w:r>
      <w:r w:rsidRPr="00304E89">
        <w:t>ской помощи в плановой форме в круглосуточный или дневной стационар лечащий врач обязан проинформировать гражданина о медицинских орган</w:t>
      </w:r>
      <w:r w:rsidRPr="00304E89">
        <w:t>и</w:t>
      </w:r>
      <w:r w:rsidRPr="00304E89">
        <w:t>зациях, участвующих в реализации Программы, в которых возможно оказ</w:t>
      </w:r>
      <w:r w:rsidRPr="00304E89">
        <w:t>а</w:t>
      </w:r>
      <w:r w:rsidRPr="00304E89">
        <w:t>ние соответствующей медицинской помощи с учетом сроков ее ожидания. На основании полученной информации гражданин осуществляет выбор мед</w:t>
      </w:r>
      <w:r w:rsidRPr="00304E89">
        <w:t>и</w:t>
      </w:r>
      <w:r w:rsidRPr="00304E89">
        <w:t>цинской организации.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В случае если гражданин выбирает медицинскую организацию, в кот</w:t>
      </w:r>
      <w:r w:rsidRPr="00304E89">
        <w:t>о</w:t>
      </w:r>
      <w:r w:rsidRPr="00304E89">
        <w:t>рой срок ожидания специализированной медицинской помощи превышает срок ожидания, установленный в Программе, лечащим врачом делается соо</w:t>
      </w:r>
      <w:r w:rsidRPr="00304E89">
        <w:t>т</w:t>
      </w:r>
      <w:r w:rsidRPr="00304E89">
        <w:t>ветствующая отметка в медицинской документации.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 xml:space="preserve">Решение о назначении того или иного вмешательства, диагностических исследований, лекарственных препаратов принимается лечащим врачом с учетом состояния больного, течения заболевания, фиксируется в первичной медицинской документации и подтверждается письменным согласием </w:t>
      </w:r>
      <w:r w:rsidRPr="00304E89">
        <w:lastRenderedPageBreak/>
        <w:t>пац</w:t>
      </w:r>
      <w:r w:rsidRPr="00304E89">
        <w:t>и</w:t>
      </w:r>
      <w:r w:rsidRPr="00304E89">
        <w:t>ента.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 xml:space="preserve">Пациенты размещаются в палатах на </w:t>
      </w:r>
      <w:proofErr w:type="gramStart"/>
      <w:r w:rsidRPr="00304E89">
        <w:t>три и более мест</w:t>
      </w:r>
      <w:proofErr w:type="gramEnd"/>
      <w:r w:rsidRPr="00304E89">
        <w:t xml:space="preserve"> с соблюдением действующих санитарно-эпидемиологических норм.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Default="008D3673" w:rsidP="008D3673">
      <w:pPr>
        <w:pStyle w:val="ConsNormal"/>
        <w:ind w:firstLine="0"/>
        <w:jc w:val="center"/>
      </w:pPr>
      <w:r w:rsidRPr="00304E89">
        <w:t xml:space="preserve">Условия и порядок </w:t>
      </w: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 xml:space="preserve">предоставления </w:t>
      </w:r>
      <w:proofErr w:type="spellStart"/>
      <w:r w:rsidRPr="00304E89">
        <w:t>скорой</w:t>
      </w:r>
      <w:proofErr w:type="gramStart"/>
      <w:r w:rsidRPr="00304E89">
        <w:t>,в</w:t>
      </w:r>
      <w:proofErr w:type="spellEnd"/>
      <w:proofErr w:type="gramEnd"/>
      <w:r w:rsidRPr="00304E89">
        <w:t xml:space="preserve"> том числе скорой специализированной, медици</w:t>
      </w:r>
      <w:r w:rsidRPr="00304E89">
        <w:t>н</w:t>
      </w:r>
      <w:r w:rsidRPr="00304E89">
        <w:t>ской помощи</w:t>
      </w:r>
    </w:p>
    <w:p w:rsidR="008D3673" w:rsidRPr="00304E89" w:rsidRDefault="008D3673" w:rsidP="008D3673">
      <w:pPr>
        <w:pStyle w:val="ConsNormal"/>
        <w:ind w:firstLine="540"/>
        <w:jc w:val="both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иных состояниях, требующих срочного медицинского вмешательства. Скорая, в том числе скорая специализированная, медицинская п</w:t>
      </w:r>
      <w:r w:rsidRPr="00304E89">
        <w:t>о</w:t>
      </w:r>
      <w:r w:rsidRPr="00304E89">
        <w:t>мощь медицинскими организациями государственной систем</w:t>
      </w:r>
      <w:r>
        <w:t>ы</w:t>
      </w:r>
      <w:r w:rsidRPr="00304E89">
        <w:t xml:space="preserve"> здравоохр</w:t>
      </w:r>
      <w:r w:rsidRPr="00304E89">
        <w:t>а</w:t>
      </w:r>
      <w:r w:rsidRPr="00304E89">
        <w:t>нения оказывается гражданам Российской Федерации и иным лицам бе</w:t>
      </w:r>
      <w:r w:rsidRPr="00304E89">
        <w:t>с</w:t>
      </w:r>
      <w:r w:rsidRPr="00304E89">
        <w:t>платно.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Скорая, в том числе скорая специализированная, медицинская помощь оказывается в экстренной или неотложной форме вне медицинских орган</w:t>
      </w:r>
      <w:r w:rsidRPr="00304E89">
        <w:t>и</w:t>
      </w:r>
      <w:r w:rsidRPr="00304E89">
        <w:t>заций, а также в амбулаторных и стационарных условиях.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Поводами для вызова скорой медицинской помощи в экстренной фо</w:t>
      </w:r>
      <w:r w:rsidRPr="00304E89">
        <w:t>р</w:t>
      </w:r>
      <w:r w:rsidRPr="00304E89">
        <w:t>ме являются: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нарушения сознания,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нарушения дыхания,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нарушения системы кровообращения,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внезапный болевой синдром, представляющий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внезапные нарушения функции какого-либо органа или системы о</w:t>
      </w:r>
      <w:r w:rsidRPr="00304E89">
        <w:t>р</w:t>
      </w:r>
      <w:r w:rsidRPr="00304E89">
        <w:t>ганов,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травмы любой этиологии,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термические и химические ожоги,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внезапные кровотечения, представляющие угрозу жизни;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роды, угроза прерывания беременности;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угроз</w:t>
      </w:r>
      <w:r>
        <w:t>а</w:t>
      </w:r>
      <w:r w:rsidRPr="00304E89">
        <w:t xml:space="preserve"> возникновения чрезвычайной ситуации, оказание скорой м</w:t>
      </w:r>
      <w:r w:rsidRPr="00304E89">
        <w:t>е</w:t>
      </w:r>
      <w:r w:rsidRPr="00304E89">
        <w:t>дицинской помощи и медицинская эвакуация при ликвидации медико-санитарных последствий чрезвычайной ситуации.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Поводами для вызова скорой медицинской помощи в неотложной фо</w:t>
      </w:r>
      <w:r w:rsidRPr="00304E89">
        <w:t>р</w:t>
      </w:r>
      <w:r w:rsidRPr="00304E89">
        <w:t>ме являются: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внезапные острые заболевания (состояния) без явных признаков угр</w:t>
      </w:r>
      <w:r w:rsidRPr="00304E89">
        <w:t>о</w:t>
      </w:r>
      <w:r w:rsidRPr="00304E89">
        <w:t>зы жизни, требующие срочного медицинского вмешательства;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8D3673" w:rsidRPr="00304E89" w:rsidRDefault="008D3673" w:rsidP="008D3673">
      <w:pPr>
        <w:pStyle w:val="ConsNormal"/>
        <w:ind w:firstLine="709"/>
        <w:jc w:val="both"/>
      </w:pPr>
      <w:r>
        <w:t>-</w:t>
      </w:r>
      <w:r w:rsidRPr="00304E89">
        <w:t xml:space="preserve"> констатация смерти (за исключением часов работы медицинских о</w:t>
      </w:r>
      <w:r w:rsidRPr="00304E89">
        <w:t>р</w:t>
      </w:r>
      <w:r w:rsidRPr="00304E89">
        <w:t>ганизаций, оказывающих медицинскую помощь в амбулаторных условиях).</w:t>
      </w:r>
    </w:p>
    <w:p w:rsidR="008D3673" w:rsidRPr="00304E89" w:rsidRDefault="008D3673" w:rsidP="008D3673">
      <w:pPr>
        <w:pStyle w:val="ConsNormal"/>
        <w:ind w:firstLine="709"/>
        <w:jc w:val="both"/>
      </w:pPr>
      <w:proofErr w:type="gramStart"/>
      <w:r w:rsidRPr="00304E89">
        <w:t xml:space="preserve">При оказании скорой медицинской помощи в случае необходимости </w:t>
      </w:r>
      <w:r w:rsidRPr="00304E89">
        <w:lastRenderedPageBreak/>
        <w:t>осуществляется медицинская эвакуация, представляющая собой транспорт</w:t>
      </w:r>
      <w:r w:rsidRPr="00304E89">
        <w:t>и</w:t>
      </w:r>
      <w:r w:rsidRPr="00304E89"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304E89">
        <w:t>т</w:t>
      </w:r>
      <w:r w:rsidRPr="00304E89">
        <w:t>ствует возможность оказания необходимой медицинской помощи при угр</w:t>
      </w:r>
      <w:r w:rsidRPr="00304E89">
        <w:t>о</w:t>
      </w:r>
      <w:r w:rsidRPr="00304E89">
        <w:t>жающих жизни состояниях, женщин в период беременности, родов, послер</w:t>
      </w:r>
      <w:r w:rsidRPr="00304E89">
        <w:t>о</w:t>
      </w:r>
      <w:r w:rsidRPr="00304E89">
        <w:t>довый период и новорожденных, лиц, пострадавших в результате чрезвыча</w:t>
      </w:r>
      <w:r w:rsidRPr="00304E89">
        <w:t>й</w:t>
      </w:r>
      <w:r w:rsidRPr="00304E89">
        <w:t>ных ситуаций и</w:t>
      </w:r>
      <w:proofErr w:type="gramEnd"/>
      <w:r w:rsidRPr="00304E89">
        <w:t xml:space="preserve"> стихийных бедствий).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04E89">
        <w:t>о</w:t>
      </w:r>
      <w:r w:rsidRPr="00304E89">
        <w:t>го оборудования.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Оказание медицинской помощи больным и пострадавшим, обратившимся за помощью непосредственно на станцию (отделение) скорой медицинской помощи, оказывается в кабинете для приема амбулаторных бол</w:t>
      </w:r>
      <w:r w:rsidRPr="00304E89">
        <w:t>ь</w:t>
      </w:r>
      <w:r w:rsidRPr="00304E89">
        <w:t>ных.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Отсутствие страхового полиса ОМС и документов, удостоверяющих личность, не является причиной отказа в вызове и оказании скорой медици</w:t>
      </w:r>
      <w:r w:rsidRPr="00304E89">
        <w:t>н</w:t>
      </w:r>
      <w:r w:rsidRPr="00304E89">
        <w:t>ской помощи.</w:t>
      </w:r>
    </w:p>
    <w:p w:rsidR="008D3673" w:rsidRDefault="008D3673" w:rsidP="008D3673">
      <w:pPr>
        <w:pStyle w:val="ConsNormal"/>
        <w:ind w:firstLine="0"/>
        <w:jc w:val="center"/>
      </w:pPr>
      <w:r w:rsidRPr="00304E89">
        <w:t xml:space="preserve">Условия и порядок </w:t>
      </w:r>
    </w:p>
    <w:p w:rsidR="008D3673" w:rsidRPr="00304E89" w:rsidRDefault="008D3673" w:rsidP="008D3673">
      <w:pPr>
        <w:pStyle w:val="ConsNormal"/>
        <w:ind w:firstLine="0"/>
        <w:jc w:val="center"/>
      </w:pPr>
      <w:r w:rsidRPr="00304E89">
        <w:t xml:space="preserve">предоставления </w:t>
      </w:r>
      <w:proofErr w:type="spellStart"/>
      <w:r w:rsidRPr="00304E89">
        <w:t>паллиативноймедицинской</w:t>
      </w:r>
      <w:proofErr w:type="spellEnd"/>
      <w:r w:rsidRPr="00304E89">
        <w:t xml:space="preserve"> помощи</w:t>
      </w:r>
    </w:p>
    <w:p w:rsidR="008D3673" w:rsidRPr="00304E89" w:rsidRDefault="008D3673" w:rsidP="008D3673">
      <w:pPr>
        <w:pStyle w:val="ConsNormal"/>
        <w:ind w:firstLine="540"/>
        <w:jc w:val="center"/>
      </w:pP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Паллиативная медицинская помощь предусматривает оказание медицинской, социальной помощи больным с различными тяжелыми хронич</w:t>
      </w:r>
      <w:r w:rsidRPr="00304E89">
        <w:t>е</w:t>
      </w:r>
      <w:r w:rsidRPr="00304E89">
        <w:t>скими прогрессирующими заболеваниями с терминальной стадией заболев</w:t>
      </w:r>
      <w:r w:rsidRPr="00304E89">
        <w:t>а</w:t>
      </w:r>
      <w:r w:rsidRPr="00304E89">
        <w:t xml:space="preserve">ния с целью обеспечения необходимой обезболивающей терапии, оказания медико-социальной помощи, ухода, а также </w:t>
      </w:r>
      <w:r>
        <w:t>психо</w:t>
      </w:r>
      <w:r w:rsidRPr="00304E89">
        <w:t xml:space="preserve">социальной </w:t>
      </w:r>
      <w:r>
        <w:t>помощи пац</w:t>
      </w:r>
      <w:r>
        <w:t>и</w:t>
      </w:r>
      <w:r>
        <w:t>ентам и их родственникам, в том числе на дому при вызове медицинского работника</w:t>
      </w:r>
      <w:r w:rsidRPr="00304E89">
        <w:t>.</w:t>
      </w:r>
    </w:p>
    <w:p w:rsidR="008D3673" w:rsidRPr="00304E89" w:rsidRDefault="008D3673" w:rsidP="008D3673">
      <w:pPr>
        <w:pStyle w:val="ConsNormal"/>
        <w:ind w:firstLine="709"/>
        <w:jc w:val="both"/>
      </w:pPr>
      <w:r w:rsidRPr="00304E89">
        <w:t>Паллиативная медицинская помощь оказывается гражданам с учетом порядков оказания медицинской помощи в амбулаторных условиях (не пр</w:t>
      </w:r>
      <w:r w:rsidRPr="00304E89">
        <w:t>е</w:t>
      </w:r>
      <w:r w:rsidRPr="00304E89">
        <w:t xml:space="preserve">дусматривающих круглосуточное медицинское наблюдение и лечение) </w:t>
      </w:r>
      <w:r>
        <w:t>и</w:t>
      </w:r>
      <w:r w:rsidRPr="00304E89">
        <w:t xml:space="preserve"> стационаре (в условиях, обеспечивающих круглосуточное медицинское н</w:t>
      </w:r>
      <w:r w:rsidRPr="00304E89">
        <w:t>а</w:t>
      </w:r>
      <w:r w:rsidRPr="00304E89">
        <w:t>блюдение и лечение).</w:t>
      </w:r>
    </w:p>
    <w:p w:rsidR="008D3673" w:rsidRDefault="008D3673" w:rsidP="008D3673">
      <w:pPr>
        <w:pStyle w:val="ConsNormal"/>
        <w:ind w:firstLine="709"/>
        <w:jc w:val="both"/>
      </w:pPr>
      <w:r w:rsidRPr="00304E89">
        <w:t>Паллиативная медицинская помощь больным оказывается медици</w:t>
      </w:r>
      <w:r w:rsidRPr="00304E89">
        <w:t>н</w:t>
      </w:r>
      <w:r w:rsidRPr="00304E89">
        <w:t xml:space="preserve">скими работниками, прошедшими </w:t>
      </w:r>
      <w:proofErr w:type="gramStart"/>
      <w:r w:rsidRPr="00304E89">
        <w:t>обучение по оказанию</w:t>
      </w:r>
      <w:proofErr w:type="gramEnd"/>
      <w:r w:rsidRPr="00304E89">
        <w:t xml:space="preserve"> такой помощи.</w:t>
      </w:r>
    </w:p>
    <w:p w:rsidR="008D3673" w:rsidRDefault="008D3673" w:rsidP="008D3673">
      <w:pPr>
        <w:pStyle w:val="ConsNormal"/>
        <w:ind w:firstLine="709"/>
        <w:jc w:val="both"/>
      </w:pPr>
    </w:p>
    <w:p w:rsidR="00000000" w:rsidRDefault="008D3673"/>
    <w:p w:rsidR="008D3673" w:rsidRDefault="008D3673"/>
    <w:p w:rsidR="008D3673" w:rsidRDefault="008D3673"/>
    <w:p w:rsidR="008D3673" w:rsidRDefault="008D3673"/>
    <w:p w:rsidR="008D3673" w:rsidRDefault="008D3673"/>
    <w:p w:rsidR="008D3673" w:rsidRPr="008D3673" w:rsidRDefault="008D3673" w:rsidP="008D3673">
      <w:pPr>
        <w:spacing w:line="240" w:lineRule="auto"/>
        <w:ind w:left="623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8D3673" w:rsidRPr="008D3673" w:rsidRDefault="008D3673" w:rsidP="008D3673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к Программе</w:t>
      </w:r>
    </w:p>
    <w:p w:rsidR="008D3673" w:rsidRPr="008D3673" w:rsidRDefault="008D3673" w:rsidP="008D3673">
      <w:pPr>
        <w:pStyle w:val="ConsNormal"/>
        <w:widowControl/>
        <w:ind w:firstLine="709"/>
        <w:contextualSpacing/>
        <w:jc w:val="both"/>
      </w:pPr>
    </w:p>
    <w:p w:rsidR="008D3673" w:rsidRPr="008D3673" w:rsidRDefault="008D3673" w:rsidP="008D3673">
      <w:pPr>
        <w:pStyle w:val="ConsNormal"/>
        <w:widowControl/>
        <w:ind w:firstLine="709"/>
        <w:contextualSpacing/>
        <w:jc w:val="both"/>
      </w:pPr>
    </w:p>
    <w:p w:rsidR="008D3673" w:rsidRPr="008D3673" w:rsidRDefault="008D3673" w:rsidP="008D3673">
      <w:pPr>
        <w:pStyle w:val="ConsNormal"/>
        <w:widowControl/>
        <w:ind w:firstLine="0"/>
        <w:contextualSpacing/>
        <w:jc w:val="center"/>
      </w:pPr>
      <w:r w:rsidRPr="008D3673">
        <w:t xml:space="preserve">Условия реализации </w:t>
      </w:r>
    </w:p>
    <w:p w:rsidR="008D3673" w:rsidRPr="008D3673" w:rsidRDefault="008D3673" w:rsidP="008D3673">
      <w:pPr>
        <w:pStyle w:val="ConsNormal"/>
        <w:widowControl/>
        <w:ind w:firstLine="0"/>
        <w:contextualSpacing/>
        <w:jc w:val="center"/>
      </w:pPr>
      <w:proofErr w:type="gramStart"/>
      <w:r w:rsidRPr="008D3673">
        <w:t>установленного</w:t>
      </w:r>
      <w:proofErr w:type="gramEnd"/>
      <w:r w:rsidRPr="008D3673">
        <w:t xml:space="preserve"> законодательством Российской Федерации </w:t>
      </w:r>
    </w:p>
    <w:p w:rsidR="008D3673" w:rsidRPr="008D3673" w:rsidRDefault="008D3673" w:rsidP="008D3673">
      <w:pPr>
        <w:pStyle w:val="ConsNormal"/>
        <w:widowControl/>
        <w:ind w:firstLine="0"/>
        <w:contextualSpacing/>
        <w:jc w:val="center"/>
      </w:pPr>
      <w:r w:rsidRPr="008D3673">
        <w:t xml:space="preserve">права на выбор врача, в том числе врача общей практики </w:t>
      </w:r>
    </w:p>
    <w:p w:rsidR="008D3673" w:rsidRPr="008D3673" w:rsidRDefault="008D3673" w:rsidP="008D3673">
      <w:pPr>
        <w:pStyle w:val="ConsNormal"/>
        <w:widowControl/>
        <w:ind w:firstLine="0"/>
        <w:contextualSpacing/>
        <w:jc w:val="center"/>
      </w:pPr>
      <w:r w:rsidRPr="008D3673">
        <w:t>(семейного врача) и лечащего врача (с учетом согласия врача)</w:t>
      </w:r>
    </w:p>
    <w:p w:rsidR="008D3673" w:rsidRPr="008D3673" w:rsidRDefault="008D3673" w:rsidP="008D3673">
      <w:pPr>
        <w:pStyle w:val="ConsNormal"/>
        <w:widowControl/>
        <w:ind w:firstLine="709"/>
        <w:contextualSpacing/>
        <w:jc w:val="both"/>
      </w:pPr>
    </w:p>
    <w:p w:rsidR="008D3673" w:rsidRPr="008D3673" w:rsidRDefault="008D3673" w:rsidP="008D3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73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первичную медико-санитарную помощь в амбулаторных условиях, предоставление медицинской помощи осуществляется преимущественно по территориально-участковому принципу в соответствии с Федеральным законом от 21.11.2011 №323-ФЗ «Об основах охраны здоровья граждан в Российской Федерации», приказами Министерства здравоохранения и социального развития Российской Федерации от 15.05.2012 № 543н «Об утверждении Положения об организации ок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зания первичной медико-санитарной помощи взрослому населению», от 16.04.2012 №366н «Об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67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 xml:space="preserve"> Порядка оказания педиатрической п</w:t>
      </w:r>
      <w:r w:rsidRPr="008D3673">
        <w:rPr>
          <w:rFonts w:ascii="Times New Roman" w:hAnsi="Times New Roman" w:cs="Times New Roman"/>
          <w:sz w:val="28"/>
          <w:szCs w:val="28"/>
        </w:rPr>
        <w:t>о</w:t>
      </w:r>
      <w:r w:rsidRPr="008D3673">
        <w:rPr>
          <w:rFonts w:ascii="Times New Roman" w:hAnsi="Times New Roman" w:cs="Times New Roman"/>
          <w:sz w:val="28"/>
          <w:szCs w:val="28"/>
        </w:rPr>
        <w:t>мощи». Распределение населения по врачебным участкам осуществляется с учетом установленной нормативной численности прикрепленного населения врачебного участка в целях максимального обеспечения доступности, с</w:t>
      </w:r>
      <w:r w:rsidRPr="008D3673">
        <w:rPr>
          <w:rFonts w:ascii="Times New Roman" w:hAnsi="Times New Roman" w:cs="Times New Roman"/>
          <w:sz w:val="28"/>
          <w:szCs w:val="28"/>
        </w:rPr>
        <w:t>о</w:t>
      </w:r>
      <w:r w:rsidRPr="008D3673">
        <w:rPr>
          <w:rFonts w:ascii="Times New Roman" w:hAnsi="Times New Roman" w:cs="Times New Roman"/>
          <w:sz w:val="28"/>
          <w:szCs w:val="28"/>
        </w:rPr>
        <w:t>блюдения иных прав граждан.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 xml:space="preserve">Право гражданина на выбор медицинской организации установлено Федеральным законом от 21.11.2011 №323-ФЗ «Об основах охраны здоровья граждан в Российской Федерации»; </w:t>
      </w:r>
      <w:proofErr w:type="gramStart"/>
      <w:r w:rsidRPr="008D3673">
        <w:rPr>
          <w:rFonts w:ascii="Times New Roman" w:hAnsi="Times New Roman" w:cs="Times New Roman"/>
          <w:sz w:val="28"/>
          <w:szCs w:val="28"/>
        </w:rPr>
        <w:t>механизм реализации указанного права определен приказами Министерства здравоохранения и социального разв</w:t>
      </w:r>
      <w:r w:rsidRPr="008D3673">
        <w:rPr>
          <w:rFonts w:ascii="Times New Roman" w:hAnsi="Times New Roman" w:cs="Times New Roman"/>
          <w:sz w:val="28"/>
          <w:szCs w:val="28"/>
        </w:rPr>
        <w:t>и</w:t>
      </w:r>
      <w:r w:rsidRPr="008D3673">
        <w:rPr>
          <w:rFonts w:ascii="Times New Roman" w:hAnsi="Times New Roman" w:cs="Times New Roman"/>
          <w:sz w:val="28"/>
          <w:szCs w:val="28"/>
        </w:rPr>
        <w:t>тия Российской Федерации от 26.04.2012 № 406н «Об утверждении Порядка выбора гражданином медицинской организации при оказании ему медици</w:t>
      </w:r>
      <w:r w:rsidRPr="008D3673">
        <w:rPr>
          <w:rFonts w:ascii="Times New Roman" w:hAnsi="Times New Roman" w:cs="Times New Roman"/>
          <w:sz w:val="28"/>
          <w:szCs w:val="28"/>
        </w:rPr>
        <w:t>н</w:t>
      </w:r>
      <w:r w:rsidRPr="008D3673">
        <w:rPr>
          <w:rFonts w:ascii="Times New Roman" w:hAnsi="Times New Roman" w:cs="Times New Roman"/>
          <w:sz w:val="28"/>
          <w:szCs w:val="28"/>
        </w:rPr>
        <w:t>ской помощи в рамках программы государственных гарантий бесплатного оказания гражданам медицинской помощи» и  Министерства здравоохран</w:t>
      </w:r>
      <w:r w:rsidRPr="008D3673">
        <w:rPr>
          <w:rFonts w:ascii="Times New Roman" w:hAnsi="Times New Roman" w:cs="Times New Roman"/>
          <w:sz w:val="28"/>
          <w:szCs w:val="28"/>
        </w:rPr>
        <w:t>е</w:t>
      </w:r>
      <w:r w:rsidRPr="008D3673">
        <w:rPr>
          <w:rFonts w:ascii="Times New Roman" w:hAnsi="Times New Roman" w:cs="Times New Roman"/>
          <w:sz w:val="28"/>
          <w:szCs w:val="28"/>
        </w:rPr>
        <w:t>ния Российской Федерации от 21.12.2012 №1342н «Об утверждении Порядка выбора гражданином медицинской организации (за исключением случаев оказания скорой медицинской помощи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>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</w:t>
      </w:r>
      <w:r w:rsidRPr="008D3673">
        <w:rPr>
          <w:rFonts w:ascii="Times New Roman" w:hAnsi="Times New Roman" w:cs="Times New Roman"/>
          <w:sz w:val="28"/>
          <w:szCs w:val="28"/>
        </w:rPr>
        <w:t>с</w:t>
      </w:r>
      <w:r w:rsidRPr="008D3673">
        <w:rPr>
          <w:rFonts w:ascii="Times New Roman" w:hAnsi="Times New Roman" w:cs="Times New Roman"/>
          <w:sz w:val="28"/>
          <w:szCs w:val="28"/>
        </w:rPr>
        <w:t>платного оказания медицинской помощи».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73">
        <w:rPr>
          <w:rFonts w:ascii="Times New Roman" w:hAnsi="Times New Roman" w:cs="Times New Roman"/>
          <w:sz w:val="28"/>
          <w:szCs w:val="28"/>
        </w:rPr>
        <w:t>Выбор или замена медицинской организации, оказывающей первичную медико-санитарную помощь, осуществляется гражданином, достигшим совершеннолетия либо приобретшим дееспособность в полном объеме до до</w:t>
      </w:r>
      <w:r w:rsidRPr="008D3673">
        <w:rPr>
          <w:rFonts w:ascii="Times New Roman" w:hAnsi="Times New Roman" w:cs="Times New Roman"/>
          <w:sz w:val="28"/>
          <w:szCs w:val="28"/>
        </w:rPr>
        <w:t>с</w:t>
      </w:r>
      <w:r w:rsidRPr="008D3673">
        <w:rPr>
          <w:rFonts w:ascii="Times New Roman" w:hAnsi="Times New Roman" w:cs="Times New Roman"/>
          <w:sz w:val="28"/>
          <w:szCs w:val="28"/>
        </w:rPr>
        <w:t>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</w:t>
      </w:r>
      <w:r w:rsidRPr="008D3673">
        <w:rPr>
          <w:rFonts w:ascii="Times New Roman" w:hAnsi="Times New Roman" w:cs="Times New Roman"/>
          <w:sz w:val="28"/>
          <w:szCs w:val="28"/>
        </w:rPr>
        <w:t>я</w:t>
      </w:r>
      <w:r w:rsidRPr="008D3673">
        <w:rPr>
          <w:rFonts w:ascii="Times New Roman" w:hAnsi="Times New Roman" w:cs="Times New Roman"/>
          <w:sz w:val="28"/>
          <w:szCs w:val="28"/>
        </w:rPr>
        <w:t>ми) (далее - гражданин), путем обращения в медицинскую организацию, ок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 xml:space="preserve">зывающую медицинскую помощь. </w:t>
      </w:r>
      <w:proofErr w:type="gramEnd"/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lastRenderedPageBreak/>
        <w:t>Для выбора медицинской организации, оказывающей первичную медико-санитарную помощь, гражданин лично или через своего законного представителя обращается в выбранную им медицинскую организацию с пис</w:t>
      </w:r>
      <w:r w:rsidRPr="008D3673">
        <w:rPr>
          <w:rFonts w:ascii="Times New Roman" w:hAnsi="Times New Roman" w:cs="Times New Roman"/>
          <w:sz w:val="28"/>
          <w:szCs w:val="28"/>
        </w:rPr>
        <w:t>ь</w:t>
      </w:r>
      <w:r w:rsidRPr="008D3673">
        <w:rPr>
          <w:rFonts w:ascii="Times New Roman" w:hAnsi="Times New Roman" w:cs="Times New Roman"/>
          <w:sz w:val="28"/>
          <w:szCs w:val="28"/>
        </w:rPr>
        <w:t>менным заявлением о выборе медицинской организации и участкового врача (терапевта, педиатра) и врача обшей врачебной практики (</w:t>
      </w:r>
      <w:proofErr w:type="spellStart"/>
      <w:r w:rsidRPr="008D3673">
        <w:rPr>
          <w:rFonts w:ascii="Times New Roman" w:hAnsi="Times New Roman" w:cs="Times New Roman"/>
          <w:sz w:val="28"/>
          <w:szCs w:val="28"/>
        </w:rPr>
        <w:t>семейноговрача</w:t>
      </w:r>
      <w:proofErr w:type="spellEnd"/>
      <w:r w:rsidRPr="008D3673">
        <w:rPr>
          <w:rFonts w:ascii="Times New Roman" w:hAnsi="Times New Roman" w:cs="Times New Roman"/>
          <w:sz w:val="28"/>
          <w:szCs w:val="28"/>
        </w:rPr>
        <w:t>). Выбор медицинской организации осуществляется не чаще, чем один раз в год (за исключением случаев изменения места жительства). Выбор врача-терапевта, врача-терапевта участкового, врача-педиатра, врача-педиатра уч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сткового, врача общей практики (семейного врача) или фельдшера в выбра</w:t>
      </w:r>
      <w:r w:rsidRPr="008D3673">
        <w:rPr>
          <w:rFonts w:ascii="Times New Roman" w:hAnsi="Times New Roman" w:cs="Times New Roman"/>
          <w:sz w:val="28"/>
          <w:szCs w:val="28"/>
        </w:rPr>
        <w:t>н</w:t>
      </w:r>
      <w:r w:rsidRPr="008D3673">
        <w:rPr>
          <w:rFonts w:ascii="Times New Roman" w:hAnsi="Times New Roman" w:cs="Times New Roman"/>
          <w:sz w:val="28"/>
          <w:szCs w:val="28"/>
        </w:rPr>
        <w:t>ной медицинской организации также осуществляется один раз в год (за и</w:t>
      </w:r>
      <w:r w:rsidRPr="008D3673">
        <w:rPr>
          <w:rFonts w:ascii="Times New Roman" w:hAnsi="Times New Roman" w:cs="Times New Roman"/>
          <w:sz w:val="28"/>
          <w:szCs w:val="28"/>
        </w:rPr>
        <w:t>с</w:t>
      </w:r>
      <w:r w:rsidRPr="008D3673">
        <w:rPr>
          <w:rFonts w:ascii="Times New Roman" w:hAnsi="Times New Roman" w:cs="Times New Roman"/>
          <w:sz w:val="28"/>
          <w:szCs w:val="28"/>
        </w:rPr>
        <w:t>ключением случаев замены медицинской организации).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73">
        <w:rPr>
          <w:rFonts w:ascii="Times New Roman" w:hAnsi="Times New Roman" w:cs="Times New Roman"/>
          <w:sz w:val="28"/>
          <w:szCs w:val="28"/>
        </w:rPr>
        <w:t>На основании письменного заявления о выборе медицинской организ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ции, оказывающей первичную медико-санитарную помощь, гражданин до</w:t>
      </w:r>
      <w:r w:rsidRPr="008D3673">
        <w:rPr>
          <w:rFonts w:ascii="Times New Roman" w:hAnsi="Times New Roman" w:cs="Times New Roman"/>
          <w:sz w:val="28"/>
          <w:szCs w:val="28"/>
        </w:rPr>
        <w:t>л</w:t>
      </w:r>
      <w:r w:rsidRPr="008D3673">
        <w:rPr>
          <w:rFonts w:ascii="Times New Roman" w:hAnsi="Times New Roman" w:cs="Times New Roman"/>
          <w:sz w:val="28"/>
          <w:szCs w:val="28"/>
        </w:rPr>
        <w:t>жен быть ознакомлен с перечнем врачей-терапевтов, врачей-терапевтов уч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стковых, врачей-педиатров, врачей-педиатров участковых, врачей общей практики (семейных врачей) или фельдшеров, с количеством граждан, в</w:t>
      </w:r>
      <w:r w:rsidRPr="008D3673">
        <w:rPr>
          <w:rFonts w:ascii="Times New Roman" w:hAnsi="Times New Roman" w:cs="Times New Roman"/>
          <w:sz w:val="28"/>
          <w:szCs w:val="28"/>
        </w:rPr>
        <w:t>ы</w:t>
      </w:r>
      <w:r w:rsidRPr="008D3673">
        <w:rPr>
          <w:rFonts w:ascii="Times New Roman" w:hAnsi="Times New Roman" w:cs="Times New Roman"/>
          <w:sz w:val="28"/>
          <w:szCs w:val="28"/>
        </w:rPr>
        <w:t>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8D3673" w:rsidRPr="008D3673" w:rsidRDefault="008D3673" w:rsidP="008D3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3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 xml:space="preserve"> если застрахованный, выбравший участкового врача (терапевта, педиатра), врача общей практики, проживает на закрепленном за вр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чом участке, медицинская организация обязана прикрепить его к данному врачу.</w:t>
      </w:r>
    </w:p>
    <w:p w:rsidR="008D3673" w:rsidRPr="008D3673" w:rsidRDefault="008D3673" w:rsidP="008D3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3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 xml:space="preserve"> если застрахованный не проживает на участке, закрепленном за врачом, вопрос о прикреплении к врачу решается руководителем медици</w:t>
      </w:r>
      <w:r w:rsidRPr="008D3673">
        <w:rPr>
          <w:rFonts w:ascii="Times New Roman" w:hAnsi="Times New Roman" w:cs="Times New Roman"/>
          <w:sz w:val="28"/>
          <w:szCs w:val="28"/>
        </w:rPr>
        <w:t>н</w:t>
      </w:r>
      <w:r w:rsidRPr="008D3673">
        <w:rPr>
          <w:rFonts w:ascii="Times New Roman" w:hAnsi="Times New Roman" w:cs="Times New Roman"/>
          <w:sz w:val="28"/>
          <w:szCs w:val="28"/>
        </w:rPr>
        <w:t>ской организации (ее подразделения) совместно с врачом и пациентом с уч</w:t>
      </w:r>
      <w:r w:rsidRPr="008D3673">
        <w:rPr>
          <w:rFonts w:ascii="Times New Roman" w:hAnsi="Times New Roman" w:cs="Times New Roman"/>
          <w:sz w:val="28"/>
          <w:szCs w:val="28"/>
        </w:rPr>
        <w:t>е</w:t>
      </w:r>
      <w:r w:rsidRPr="008D3673">
        <w:rPr>
          <w:rFonts w:ascii="Times New Roman" w:hAnsi="Times New Roman" w:cs="Times New Roman"/>
          <w:sz w:val="28"/>
          <w:szCs w:val="28"/>
        </w:rPr>
        <w:t>том кадровой обеспеченности организации, нагрузки на врача и согласия п</w:t>
      </w:r>
      <w:r w:rsidRPr="008D3673">
        <w:rPr>
          <w:rFonts w:ascii="Times New Roman" w:hAnsi="Times New Roman" w:cs="Times New Roman"/>
          <w:sz w:val="28"/>
          <w:szCs w:val="28"/>
        </w:rPr>
        <w:t>о</w:t>
      </w:r>
      <w:r w:rsidRPr="008D3673">
        <w:rPr>
          <w:rFonts w:ascii="Times New Roman" w:hAnsi="Times New Roman" w:cs="Times New Roman"/>
          <w:sz w:val="28"/>
          <w:szCs w:val="28"/>
        </w:rPr>
        <w:t>следнего.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При выборе медицинской организации и врача для получения первичной медико-санитарной помощи гражданин (или его законный представ</w:t>
      </w:r>
      <w:r w:rsidRPr="008D3673">
        <w:rPr>
          <w:rFonts w:ascii="Times New Roman" w:hAnsi="Times New Roman" w:cs="Times New Roman"/>
          <w:sz w:val="28"/>
          <w:szCs w:val="28"/>
        </w:rPr>
        <w:t>и</w:t>
      </w:r>
      <w:r w:rsidRPr="008D3673">
        <w:rPr>
          <w:rFonts w:ascii="Times New Roman" w:hAnsi="Times New Roman" w:cs="Times New Roman"/>
          <w:sz w:val="28"/>
          <w:szCs w:val="28"/>
        </w:rPr>
        <w:t>тель) дает информированное добровольное согласие на медицинские вмеш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>тельства, перечень которых установлен приказом Министерства здравоохр</w:t>
      </w:r>
      <w:r w:rsidRPr="008D3673">
        <w:rPr>
          <w:rFonts w:ascii="Times New Roman" w:hAnsi="Times New Roman" w:cs="Times New Roman"/>
          <w:sz w:val="28"/>
          <w:szCs w:val="28"/>
        </w:rPr>
        <w:t>а</w:t>
      </w:r>
      <w:r w:rsidRPr="008D3673">
        <w:rPr>
          <w:rFonts w:ascii="Times New Roman" w:hAnsi="Times New Roman" w:cs="Times New Roman"/>
          <w:sz w:val="28"/>
          <w:szCs w:val="28"/>
        </w:rPr>
        <w:t xml:space="preserve">нения и социального развития Российской Федерации от 23.04.2012 № 390н. 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 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этой информации гражданин осуществляет выбор мед</w:t>
      </w:r>
      <w:r w:rsidRPr="008D3673">
        <w:rPr>
          <w:rFonts w:ascii="Times New Roman" w:hAnsi="Times New Roman" w:cs="Times New Roman"/>
          <w:sz w:val="28"/>
          <w:szCs w:val="28"/>
        </w:rPr>
        <w:t>и</w:t>
      </w:r>
      <w:r w:rsidRPr="008D3673">
        <w:rPr>
          <w:rFonts w:ascii="Times New Roman" w:hAnsi="Times New Roman" w:cs="Times New Roman"/>
          <w:sz w:val="28"/>
          <w:szCs w:val="28"/>
        </w:rPr>
        <w:t>цинской организации, в которую он должен быть направлен для оказания специализированной медицинской помощи.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D3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673">
        <w:rPr>
          <w:rFonts w:ascii="Times New Roman" w:hAnsi="Times New Roman" w:cs="Times New Roman"/>
          <w:sz w:val="28"/>
          <w:szCs w:val="28"/>
        </w:rPr>
        <w:t xml:space="preserve"> если гражданин выбирает медицинскую организацию, в к</w:t>
      </w:r>
      <w:r w:rsidRPr="008D3673">
        <w:rPr>
          <w:rFonts w:ascii="Times New Roman" w:hAnsi="Times New Roman" w:cs="Times New Roman"/>
          <w:sz w:val="28"/>
          <w:szCs w:val="28"/>
        </w:rPr>
        <w:t>о</w:t>
      </w:r>
      <w:r w:rsidRPr="008D3673">
        <w:rPr>
          <w:rFonts w:ascii="Times New Roman" w:hAnsi="Times New Roman" w:cs="Times New Roman"/>
          <w:sz w:val="28"/>
          <w:szCs w:val="28"/>
        </w:rPr>
        <w:t>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673">
        <w:rPr>
          <w:rFonts w:ascii="Times New Roman" w:hAnsi="Times New Roman" w:cs="Times New Roman"/>
          <w:sz w:val="28"/>
          <w:szCs w:val="28"/>
        </w:rPr>
        <w:t>Руководитель медицинской организации (ее подразделения) в случае требования пациента о замене лечащего врача обязан оказывать содействие выбору гражданином лечащего врача в соответствии с приказом Министе</w:t>
      </w:r>
      <w:r w:rsidRPr="008D3673">
        <w:rPr>
          <w:rFonts w:ascii="Times New Roman" w:hAnsi="Times New Roman" w:cs="Times New Roman"/>
          <w:sz w:val="28"/>
          <w:szCs w:val="28"/>
        </w:rPr>
        <w:t>р</w:t>
      </w:r>
      <w:r w:rsidRPr="008D3673">
        <w:rPr>
          <w:rFonts w:ascii="Times New Roman" w:hAnsi="Times New Roman" w:cs="Times New Roman"/>
          <w:sz w:val="28"/>
          <w:szCs w:val="28"/>
        </w:rPr>
        <w:t>ства здравоохранения и социального развития Российской Федерации от 26.04.2012 № 407н «Об утверждении Порядка содействия руководителем м</w:t>
      </w:r>
      <w:r w:rsidRPr="008D3673">
        <w:rPr>
          <w:rFonts w:ascii="Times New Roman" w:hAnsi="Times New Roman" w:cs="Times New Roman"/>
          <w:sz w:val="28"/>
          <w:szCs w:val="28"/>
        </w:rPr>
        <w:t>е</w:t>
      </w:r>
      <w:r w:rsidRPr="008D3673">
        <w:rPr>
          <w:rFonts w:ascii="Times New Roman" w:hAnsi="Times New Roman" w:cs="Times New Roman"/>
          <w:sz w:val="28"/>
          <w:szCs w:val="28"/>
        </w:rPr>
        <w:t xml:space="preserve">дицинской организации (ее подразделения) выбору пациентом врача в случае требования пациента о замене лечащего врача». </w:t>
      </w:r>
      <w:proofErr w:type="gramEnd"/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 случае замены лечащего врача (за исключением случаев оказания специализированной медицинской помощи) гражданин обращается к рук</w:t>
      </w:r>
      <w:r w:rsidRPr="008D3673">
        <w:rPr>
          <w:rFonts w:ascii="Times New Roman" w:hAnsi="Times New Roman" w:cs="Times New Roman"/>
          <w:sz w:val="28"/>
          <w:szCs w:val="28"/>
        </w:rPr>
        <w:t>о</w:t>
      </w:r>
      <w:r w:rsidRPr="008D3673">
        <w:rPr>
          <w:rFonts w:ascii="Times New Roman" w:hAnsi="Times New Roman" w:cs="Times New Roman"/>
          <w:sz w:val="28"/>
          <w:szCs w:val="28"/>
        </w:rPr>
        <w:t>водителю медицинской организации (ее подразделения) с заявлением в письменной форме, в котором указываются причины замены лечащего врача. Руководитель медицинской организации (ее подразделения) после рассмо</w:t>
      </w:r>
      <w:r w:rsidRPr="008D3673">
        <w:rPr>
          <w:rFonts w:ascii="Times New Roman" w:hAnsi="Times New Roman" w:cs="Times New Roman"/>
          <w:sz w:val="28"/>
          <w:szCs w:val="28"/>
        </w:rPr>
        <w:t>т</w:t>
      </w:r>
      <w:r w:rsidRPr="008D3673">
        <w:rPr>
          <w:rFonts w:ascii="Times New Roman" w:hAnsi="Times New Roman" w:cs="Times New Roman"/>
          <w:sz w:val="28"/>
          <w:szCs w:val="28"/>
        </w:rPr>
        <w:t>рения заявления информирует гражданина о врачах соответствующей спец</w:t>
      </w:r>
      <w:r w:rsidRPr="008D3673">
        <w:rPr>
          <w:rFonts w:ascii="Times New Roman" w:hAnsi="Times New Roman" w:cs="Times New Roman"/>
          <w:sz w:val="28"/>
          <w:szCs w:val="28"/>
        </w:rPr>
        <w:t>и</w:t>
      </w:r>
      <w:r w:rsidRPr="008D3673">
        <w:rPr>
          <w:rFonts w:ascii="Times New Roman" w:hAnsi="Times New Roman" w:cs="Times New Roman"/>
          <w:sz w:val="28"/>
          <w:szCs w:val="28"/>
        </w:rPr>
        <w:t xml:space="preserve">альности и сроках оказания медицинской помощи указанными врачами, на основании чего гражданин осуществляет выбор врача. </w:t>
      </w:r>
    </w:p>
    <w:p w:rsidR="008D3673" w:rsidRPr="008D3673" w:rsidRDefault="008D3673" w:rsidP="008D3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</w:t>
      </w:r>
      <w:r w:rsidRPr="008D3673">
        <w:rPr>
          <w:rFonts w:ascii="Times New Roman" w:hAnsi="Times New Roman" w:cs="Times New Roman"/>
          <w:sz w:val="28"/>
          <w:szCs w:val="28"/>
        </w:rPr>
        <w:t>и</w:t>
      </w:r>
      <w:r w:rsidRPr="008D3673">
        <w:rPr>
          <w:rFonts w:ascii="Times New Roman" w:hAnsi="Times New Roman" w:cs="Times New Roman"/>
          <w:sz w:val="28"/>
          <w:szCs w:val="28"/>
        </w:rPr>
        <w:t>телю соответствующего подразделения медицинской организации с заявлением в письменной форме, в котором указываются причины замены лечащ</w:t>
      </w:r>
      <w:r w:rsidRPr="008D3673">
        <w:rPr>
          <w:rFonts w:ascii="Times New Roman" w:hAnsi="Times New Roman" w:cs="Times New Roman"/>
          <w:sz w:val="28"/>
          <w:szCs w:val="28"/>
        </w:rPr>
        <w:t>е</w:t>
      </w:r>
      <w:r w:rsidRPr="008D3673">
        <w:rPr>
          <w:rFonts w:ascii="Times New Roman" w:hAnsi="Times New Roman" w:cs="Times New Roman"/>
          <w:sz w:val="28"/>
          <w:szCs w:val="28"/>
        </w:rPr>
        <w:t xml:space="preserve">го врача. Руководитель медицинской организации (ее подразделения) после рассмотрения заявления информирует пациента о врачах соответствующей специальности, сроках оказания медицинской помощи указанными врачами. </w:t>
      </w:r>
    </w:p>
    <w:p w:rsidR="008D3673" w:rsidRPr="008D3673" w:rsidRDefault="008D3673" w:rsidP="008D3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673">
        <w:rPr>
          <w:rFonts w:ascii="Times New Roman" w:hAnsi="Times New Roman" w:cs="Times New Roman"/>
          <w:sz w:val="28"/>
          <w:szCs w:val="28"/>
        </w:rPr>
        <w:t>Возложение функций лечащего врача на врача соответствующей сп</w:t>
      </w:r>
      <w:r w:rsidRPr="008D3673">
        <w:rPr>
          <w:rFonts w:ascii="Times New Roman" w:hAnsi="Times New Roman" w:cs="Times New Roman"/>
          <w:sz w:val="28"/>
          <w:szCs w:val="28"/>
        </w:rPr>
        <w:t>е</w:t>
      </w:r>
      <w:r w:rsidRPr="008D3673">
        <w:rPr>
          <w:rFonts w:ascii="Times New Roman" w:hAnsi="Times New Roman" w:cs="Times New Roman"/>
          <w:sz w:val="28"/>
          <w:szCs w:val="28"/>
        </w:rPr>
        <w:t>циальности осуществляется с учетом его согласия.</w:t>
      </w:r>
    </w:p>
    <w:p w:rsidR="008D3673" w:rsidRDefault="008D3673"/>
    <w:sectPr w:rsidR="008D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3673"/>
    <w:rsid w:val="008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D3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111"/>
    <w:basedOn w:val="a"/>
    <w:uiPriority w:val="99"/>
    <w:rsid w:val="008D36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E25EC89D8987E8349EB82DDD9180782F9E897B553EA56CB0E364E41ADBE43606556E5D0E9FE105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0E25EC89D8987E8349EB82DDD9180782F9E897B553EA56CB0E364E41ADBE43606556E5D0EEFD105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E25EC89D8987E8349EB82DDD9180780FBEE95B458B75CC3573A4C46A2E154672C5AE4D0ECFD071C59M" TargetMode="External"/><Relationship Id="rId5" Type="http://schemas.openxmlformats.org/officeDocument/2006/relationships/hyperlink" Target="consultantplus://offline/ref=480E25EC89D8987E8349EB82DDD9180780FBEE95B458B75CC3573A4C46A2E154672C5AE4D0EDF90F1C5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0E25EC89D8987E8349EB82DDD9180780FBEE95B458B75CC3573A4C46A2E154672C5AE4D0EEFE061C5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5053</Words>
  <Characters>28805</Characters>
  <Application>Microsoft Office Word</Application>
  <DocSecurity>0</DocSecurity>
  <Lines>240</Lines>
  <Paragraphs>67</Paragraphs>
  <ScaleCrop>false</ScaleCrop>
  <Company>ГБУЗ АО ГП №2</Company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Педиатр (филиал) 2</dc:creator>
  <cp:keywords/>
  <dc:description/>
  <cp:lastModifiedBy>Педиатр (филиал) 2</cp:lastModifiedBy>
  <cp:revision>2</cp:revision>
  <dcterms:created xsi:type="dcterms:W3CDTF">2016-03-18T08:04:00Z</dcterms:created>
  <dcterms:modified xsi:type="dcterms:W3CDTF">2016-03-18T08:08:00Z</dcterms:modified>
</cp:coreProperties>
</file>