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1F6B" w:rsidRDefault="0077698F" w:rsidP="000902A8">
      <w:pPr>
        <w:jc w:val="both"/>
      </w:pPr>
      <w:r w:rsidRPr="000902A8">
        <w:rPr>
          <w:b/>
          <w:bCs/>
        </w:rPr>
        <w:t>Ожирением детей</w:t>
      </w:r>
      <w:r w:rsidRPr="000902A8">
        <w:t> считается состояние, когда масса тела ребенка превышает возрастно-ростовой норматив на 15% и более. </w:t>
      </w:r>
    </w:p>
    <w:p w:rsidR="00647B26" w:rsidRDefault="000902A8" w:rsidP="004916BE">
      <w:pPr>
        <w:jc w:val="both"/>
        <w:rPr>
          <w:noProof/>
        </w:rPr>
      </w:pPr>
      <w:r w:rsidRPr="000902A8">
        <w:t>Основным в </w:t>
      </w:r>
      <w:r w:rsidR="00240192">
        <w:rPr>
          <w:b/>
          <w:bCs/>
        </w:rPr>
        <w:t>устранении избыточной массы тела</w:t>
      </w:r>
      <w:r w:rsidRPr="000902A8">
        <w:t> </w:t>
      </w:r>
      <w:r>
        <w:t xml:space="preserve"> </w:t>
      </w:r>
      <w:r w:rsidRPr="000902A8">
        <w:t>является </w:t>
      </w:r>
      <w:r>
        <w:t xml:space="preserve"> </w:t>
      </w:r>
      <w:r w:rsidRPr="000902A8">
        <w:rPr>
          <w:b/>
          <w:bCs/>
        </w:rPr>
        <w:t>диетическое питание</w:t>
      </w:r>
      <w:r w:rsidRPr="000902A8">
        <w:t>, исключающее переедание и голодание, в сочетании с повышением двигательной активности. Лекарственные средства при ожирении у детей не применяются. Возможен контроль</w:t>
      </w:r>
      <w:r>
        <w:t xml:space="preserve"> </w:t>
      </w:r>
      <w:r w:rsidRPr="000902A8">
        <w:rPr>
          <w:b/>
          <w:bCs/>
        </w:rPr>
        <w:t>холестерина</w:t>
      </w:r>
      <w:r w:rsidRPr="000902A8">
        <w:t>.</w:t>
      </w:r>
    </w:p>
    <w:p w:rsidR="005C5E79" w:rsidRDefault="00DE4D79">
      <w:pPr>
        <w:rPr>
          <w:noProof/>
        </w:rPr>
      </w:pPr>
      <w:r>
        <w:rPr>
          <w:noProof/>
        </w:rPr>
        <w:drawing>
          <wp:inline distT="0" distB="0" distL="0" distR="0">
            <wp:extent cx="3029585" cy="1703835"/>
            <wp:effectExtent l="19050" t="0" r="0" b="0"/>
            <wp:docPr id="5" name="Рисунок 3" descr="\\192.168.1.100\копия\Сергеева\ЗОЖ\weightscale040412_Large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0\копия\Сергеева\ЗОЖ\weightscale040412_LargeWi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7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A8" w:rsidRDefault="004916BE" w:rsidP="004916BE">
      <w:pPr>
        <w:jc w:val="both"/>
      </w:pPr>
      <w:r>
        <w:rPr>
          <w:b/>
          <w:bCs/>
        </w:rPr>
        <w:t>Есть</w:t>
      </w:r>
      <w:r w:rsidRPr="004916BE">
        <w:t xml:space="preserve"> нужно в одно и то же время, лучше всего шесть раз в сутки с перерывами между приемами пищи не более 2,5 – 3 часов. </w:t>
      </w:r>
      <w:proofErr w:type="gramStart"/>
      <w:r w:rsidRPr="004916BE">
        <w:t>Например, первый завтрак в 8 ч, второй – в 10 ч 30 мин, обед в 13 ч, полдник в 15 ч 30 мин, ужин в 18 ч, последний прием легкой пищи перед сном в 20 ч. </w:t>
      </w:r>
      <w:r w:rsidRPr="004916BE">
        <w:br/>
        <w:t xml:space="preserve">Такое дробное питание уменьшает аппетит, </w:t>
      </w:r>
      <w:r>
        <w:t>т.к.</w:t>
      </w:r>
      <w:r w:rsidRPr="004916BE">
        <w:t xml:space="preserve"> очередная порция пищи как бы догоняет предыдущую, создавая ощущение полноты в желудке.</w:t>
      </w:r>
      <w:proofErr w:type="gramEnd"/>
      <w:r w:rsidRPr="004916BE">
        <w:t xml:space="preserve"> Это дает возможность ограничиться небольшим объемом пищи на один прием и одновременно избавляет от чувства голода. </w:t>
      </w:r>
    </w:p>
    <w:p w:rsidR="000902A8" w:rsidRDefault="000902A8">
      <w:pPr>
        <w:rPr>
          <w:noProof/>
        </w:rPr>
      </w:pPr>
    </w:p>
    <w:p w:rsidR="000902A8" w:rsidRDefault="000902A8">
      <w:pPr>
        <w:rPr>
          <w:noProof/>
        </w:rPr>
      </w:pPr>
    </w:p>
    <w:p w:rsidR="005C5E79" w:rsidRPr="003502A7" w:rsidRDefault="003502A7" w:rsidP="003502A7">
      <w:pPr>
        <w:jc w:val="center"/>
        <w:rPr>
          <w:b/>
          <w:i/>
          <w:noProof/>
          <w:sz w:val="28"/>
          <w:szCs w:val="28"/>
        </w:rPr>
      </w:pPr>
      <w:r w:rsidRPr="003502A7">
        <w:rPr>
          <w:b/>
          <w:i/>
          <w:noProof/>
          <w:sz w:val="28"/>
          <w:szCs w:val="28"/>
        </w:rPr>
        <w:t>Живите здорОво и здОрово!</w:t>
      </w:r>
    </w:p>
    <w:p w:rsidR="005C5E79" w:rsidRDefault="005C5E79">
      <w:pPr>
        <w:rPr>
          <w:noProof/>
        </w:rPr>
      </w:pPr>
    </w:p>
    <w:p w:rsidR="003502A7" w:rsidRDefault="003502A7">
      <w:pPr>
        <w:rPr>
          <w:noProof/>
        </w:rPr>
      </w:pPr>
    </w:p>
    <w:p w:rsidR="00647B26" w:rsidRDefault="005C5E79" w:rsidP="005C5E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20192" cy="1809750"/>
            <wp:effectExtent l="19050" t="0" r="3908" b="0"/>
            <wp:docPr id="16" name="Рисунок 10" descr="C:\Users\Дим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ма\Desktop\im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9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A2" w:rsidRDefault="00A415A2">
      <w:pPr>
        <w:rPr>
          <w:noProof/>
        </w:rPr>
      </w:pPr>
    </w:p>
    <w:p w:rsidR="003A0DF3" w:rsidRPr="006535E3" w:rsidRDefault="003A0DF3" w:rsidP="003A0DF3">
      <w:pPr>
        <w:spacing w:after="0"/>
        <w:rPr>
          <w:b/>
          <w:sz w:val="18"/>
          <w:szCs w:val="18"/>
          <w:shd w:val="clear" w:color="auto" w:fill="FFFFFF"/>
        </w:rPr>
      </w:pPr>
    </w:p>
    <w:p w:rsidR="0073098A" w:rsidRPr="003502A7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Министерство здравоохранения Астраханской области</w:t>
      </w:r>
    </w:p>
    <w:p w:rsidR="0073098A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ГБУЗ АО «Центр медицинской профилактики»</w:t>
      </w:r>
    </w:p>
    <w:p w:rsidR="00313EC3" w:rsidRDefault="00313EC3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DE4D79" w:rsidRPr="00A617D8" w:rsidRDefault="00313EC3" w:rsidP="003502A7">
      <w:pPr>
        <w:spacing w:after="0"/>
        <w:jc w:val="center"/>
        <w:rPr>
          <w:rStyle w:val="ab"/>
          <w:sz w:val="28"/>
          <w:szCs w:val="28"/>
          <w:u w:val="none"/>
        </w:rPr>
      </w:pPr>
      <w:r w:rsidRPr="00A617D8">
        <w:rPr>
          <w:rStyle w:val="ab"/>
          <w:sz w:val="28"/>
          <w:szCs w:val="28"/>
          <w:u w:val="none"/>
        </w:rPr>
        <w:t>Больше информации здесь:</w:t>
      </w:r>
    </w:p>
    <w:p w:rsidR="00DE4D79" w:rsidRPr="00F56581" w:rsidRDefault="00C668B7" w:rsidP="00DE4D79">
      <w:pPr>
        <w:spacing w:after="0"/>
        <w:jc w:val="center"/>
        <w:rPr>
          <w:sz w:val="28"/>
          <w:szCs w:val="28"/>
        </w:rPr>
      </w:pPr>
      <w:hyperlink r:id="rId10" w:history="1">
        <w:r w:rsidR="00DE4D79" w:rsidRPr="00F56581">
          <w:rPr>
            <w:rStyle w:val="ab"/>
            <w:sz w:val="28"/>
            <w:szCs w:val="28"/>
            <w:lang w:val="en-US"/>
          </w:rPr>
          <w:t>www</w:t>
        </w:r>
        <w:r w:rsidR="00DE4D79" w:rsidRPr="00D7075A">
          <w:rPr>
            <w:rStyle w:val="ab"/>
            <w:sz w:val="28"/>
            <w:szCs w:val="28"/>
          </w:rPr>
          <w:t>.</w:t>
        </w:r>
        <w:proofErr w:type="spellStart"/>
        <w:r w:rsidR="00DE4D79" w:rsidRPr="00D7075A">
          <w:rPr>
            <w:rStyle w:val="ab"/>
            <w:sz w:val="28"/>
            <w:szCs w:val="28"/>
          </w:rPr>
          <w:t>г</w:t>
        </w:r>
        <w:r w:rsidR="00DE4D79" w:rsidRPr="00F56581">
          <w:rPr>
            <w:rStyle w:val="ab"/>
            <w:sz w:val="28"/>
            <w:szCs w:val="28"/>
          </w:rPr>
          <w:t>буз-ао-цмп.рф</w:t>
        </w:r>
        <w:proofErr w:type="spellEnd"/>
      </w:hyperlink>
    </w:p>
    <w:p w:rsidR="003502A7" w:rsidRPr="003502A7" w:rsidRDefault="003502A7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73098A" w:rsidRPr="003502A7" w:rsidRDefault="0073098A" w:rsidP="003502A7">
      <w:pPr>
        <w:spacing w:after="0"/>
        <w:jc w:val="center"/>
        <w:rPr>
          <w:b/>
          <w:sz w:val="18"/>
          <w:szCs w:val="18"/>
          <w:shd w:val="clear" w:color="auto" w:fill="FFFFFF"/>
        </w:rPr>
      </w:pPr>
      <w:r w:rsidRPr="003502A7">
        <w:rPr>
          <w:b/>
          <w:sz w:val="18"/>
          <w:szCs w:val="18"/>
          <w:shd w:val="clear" w:color="auto" w:fill="FFFFFF"/>
        </w:rPr>
        <w:t>414024, г. Астрахань, пл. Свободы/ул. Котовского, д.2/6,</w:t>
      </w:r>
    </w:p>
    <w:p w:rsidR="003502A7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 xml:space="preserve">Тел. (факс) 8 (8512) 51-24-77, </w:t>
      </w:r>
    </w:p>
    <w:p w:rsidR="0073098A" w:rsidRPr="0077698F" w:rsidRDefault="0073098A" w:rsidP="003502A7">
      <w:pPr>
        <w:spacing w:after="0"/>
        <w:jc w:val="center"/>
        <w:rPr>
          <w:sz w:val="20"/>
          <w:szCs w:val="20"/>
        </w:rPr>
      </w:pPr>
      <w:proofErr w:type="gramStart"/>
      <w:r w:rsidRPr="003502A7">
        <w:rPr>
          <w:b/>
          <w:sz w:val="20"/>
          <w:szCs w:val="20"/>
          <w:shd w:val="clear" w:color="auto" w:fill="FFFFFF"/>
          <w:lang w:val="en-US"/>
        </w:rPr>
        <w:t>e</w:t>
      </w:r>
      <w:r w:rsidRPr="0077698F">
        <w:rPr>
          <w:b/>
          <w:sz w:val="20"/>
          <w:szCs w:val="20"/>
          <w:shd w:val="clear" w:color="auto" w:fill="FFFFFF"/>
        </w:rPr>
        <w:t>-</w:t>
      </w:r>
      <w:r w:rsidRPr="003502A7">
        <w:rPr>
          <w:b/>
          <w:sz w:val="20"/>
          <w:szCs w:val="20"/>
          <w:shd w:val="clear" w:color="auto" w:fill="FFFFFF"/>
          <w:lang w:val="en-US"/>
        </w:rPr>
        <w:t>mail</w:t>
      </w:r>
      <w:proofErr w:type="gramEnd"/>
      <w:r w:rsidRPr="0077698F">
        <w:rPr>
          <w:b/>
          <w:sz w:val="20"/>
          <w:szCs w:val="20"/>
          <w:shd w:val="clear" w:color="auto" w:fill="FFFFFF"/>
        </w:rPr>
        <w:t xml:space="preserve">: </w:t>
      </w:r>
      <w:hyperlink r:id="rId11" w:history="1">
        <w:r w:rsidRPr="003502A7">
          <w:rPr>
            <w:b/>
            <w:sz w:val="20"/>
            <w:szCs w:val="20"/>
            <w:shd w:val="clear" w:color="auto" w:fill="FFFFFF"/>
            <w:lang w:val="en-US"/>
          </w:rPr>
          <w:t>kcvlimp</w:t>
        </w:r>
        <w:r w:rsidRPr="0077698F">
          <w:rPr>
            <w:b/>
            <w:sz w:val="20"/>
            <w:szCs w:val="20"/>
            <w:shd w:val="clear" w:color="auto" w:fill="FFFFFF"/>
          </w:rPr>
          <w:t>_77@</w:t>
        </w:r>
        <w:r w:rsidRPr="003502A7">
          <w:rPr>
            <w:b/>
            <w:sz w:val="20"/>
            <w:szCs w:val="20"/>
            <w:shd w:val="clear" w:color="auto" w:fill="FFFFFF"/>
            <w:lang w:val="en-US"/>
          </w:rPr>
          <w:t>mail</w:t>
        </w:r>
        <w:r w:rsidRPr="0077698F">
          <w:rPr>
            <w:b/>
            <w:sz w:val="20"/>
            <w:szCs w:val="20"/>
            <w:shd w:val="clear" w:color="auto" w:fill="FFFFFF"/>
          </w:rPr>
          <w:t>.</w:t>
        </w:r>
        <w:r w:rsidRPr="003502A7">
          <w:rPr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748E9" w:rsidRDefault="00E748E9" w:rsidP="003502A7">
      <w:pPr>
        <w:jc w:val="center"/>
        <w:rPr>
          <w:sz w:val="20"/>
          <w:szCs w:val="20"/>
          <w:shd w:val="clear" w:color="auto" w:fill="FFFFFF"/>
        </w:rPr>
      </w:pPr>
    </w:p>
    <w:p w:rsidR="00DE4D79" w:rsidRDefault="00DE4D79" w:rsidP="00294A5A">
      <w:pPr>
        <w:jc w:val="center"/>
        <w:rPr>
          <w:i/>
          <w:noProof/>
          <w:sz w:val="28"/>
          <w:szCs w:val="28"/>
        </w:rPr>
      </w:pPr>
    </w:p>
    <w:p w:rsidR="004916BE" w:rsidRDefault="004916BE" w:rsidP="00294A5A">
      <w:pPr>
        <w:jc w:val="center"/>
        <w:rPr>
          <w:i/>
          <w:noProof/>
          <w:sz w:val="28"/>
          <w:szCs w:val="28"/>
        </w:rPr>
      </w:pPr>
    </w:p>
    <w:p w:rsidR="00294A5A" w:rsidRPr="00313089" w:rsidRDefault="00DE4D79" w:rsidP="00294A5A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М</w:t>
      </w:r>
      <w:r w:rsidR="00294A5A" w:rsidRPr="00313089">
        <w:rPr>
          <w:i/>
          <w:noProof/>
          <w:sz w:val="28"/>
          <w:szCs w:val="28"/>
        </w:rPr>
        <w:t xml:space="preserve">инистерство здравоохранения Астраханской области </w:t>
      </w:r>
    </w:p>
    <w:p w:rsidR="00294A5A" w:rsidRPr="00313089" w:rsidRDefault="00294A5A" w:rsidP="00294A5A">
      <w:pPr>
        <w:jc w:val="center"/>
        <w:rPr>
          <w:i/>
          <w:noProof/>
          <w:sz w:val="28"/>
          <w:szCs w:val="28"/>
        </w:rPr>
      </w:pPr>
      <w:r w:rsidRPr="00313089">
        <w:rPr>
          <w:i/>
          <w:noProof/>
          <w:sz w:val="28"/>
          <w:szCs w:val="28"/>
        </w:rPr>
        <w:t xml:space="preserve">ГБУЗ АО «Центр медицинской профилактики» </w:t>
      </w:r>
    </w:p>
    <w:p w:rsidR="002B7A56" w:rsidRDefault="002B7A56" w:rsidP="00294A5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1400175"/>
            <wp:effectExtent l="19050" t="0" r="9525" b="0"/>
            <wp:docPr id="2" name="Рисунок 2" descr="\\192.168.1.100\обмен\Отдел  организации и координации профилактической работы\Осокина\Сергеев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обмен\Отдел  организации и координации профилактической работы\Осокина\Сергеева\лого ИХ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56" w:rsidRPr="00FE763A" w:rsidRDefault="002B7A56" w:rsidP="0077698F">
      <w:pPr>
        <w:jc w:val="center"/>
        <w:rPr>
          <w:b/>
          <w:noProof/>
          <w:sz w:val="36"/>
          <w:szCs w:val="36"/>
        </w:rPr>
      </w:pPr>
      <w:r w:rsidRPr="002B7A56">
        <w:rPr>
          <w:b/>
          <w:noProof/>
          <w:sz w:val="36"/>
          <w:szCs w:val="36"/>
        </w:rPr>
        <w:t xml:space="preserve">Правильное питание </w:t>
      </w:r>
      <w:r w:rsidR="0077698F">
        <w:rPr>
          <w:b/>
          <w:noProof/>
          <w:sz w:val="36"/>
          <w:szCs w:val="36"/>
        </w:rPr>
        <w:t>для детей с избыточной массой тела</w:t>
      </w:r>
    </w:p>
    <w:p w:rsidR="002B7A56" w:rsidRPr="002B7A56" w:rsidRDefault="0077698F" w:rsidP="00294A5A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029585" cy="2016568"/>
            <wp:effectExtent l="19050" t="0" r="0" b="0"/>
            <wp:docPr id="4" name="Рисунок 2" descr="C:\Users\Дима\Desktop\obesity-and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obesity-and-childr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1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5A" w:rsidRDefault="002B7A56" w:rsidP="00294A5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Астрахань 2015</w:t>
      </w:r>
    </w:p>
    <w:p w:rsidR="00313EC3" w:rsidRDefault="00313EC3" w:rsidP="00294A5A">
      <w:pPr>
        <w:jc w:val="center"/>
        <w:rPr>
          <w:noProof/>
          <w:sz w:val="28"/>
          <w:szCs w:val="28"/>
        </w:rPr>
      </w:pPr>
    </w:p>
    <w:p w:rsidR="00DE4D79" w:rsidRPr="00BD4F39" w:rsidRDefault="00DE4D79" w:rsidP="00BD4F39">
      <w:pPr>
        <w:jc w:val="both"/>
      </w:pPr>
      <w:r w:rsidRPr="00DE4D79">
        <w:lastRenderedPageBreak/>
        <w:t xml:space="preserve">Почему развивается ожирение? В 99% случаев </w:t>
      </w:r>
      <w:r w:rsidR="00BD4F39" w:rsidRPr="00BD4F39">
        <w:t>ожирение связано с</w:t>
      </w:r>
      <w:r w:rsidRPr="00DE4D79">
        <w:t xml:space="preserve"> нарушение</w:t>
      </w:r>
      <w:r w:rsidR="00BD4F39" w:rsidRPr="00BD4F39">
        <w:t>м</w:t>
      </w:r>
      <w:r w:rsidRPr="00DE4D79">
        <w:t xml:space="preserve"> равновесия между тем, что ест ваш ребенок, и его физической активностью.</w:t>
      </w:r>
    </w:p>
    <w:p w:rsidR="00DE4D79" w:rsidRPr="00DE4D79" w:rsidRDefault="00DE4D79" w:rsidP="00BD4F39">
      <w:pPr>
        <w:jc w:val="both"/>
      </w:pPr>
      <w:r w:rsidRPr="00DE4D79">
        <w:t>Для чего нужна еда? Еда нужна для того, чтобы получать питательные вещества, благодаря которым ребенок растет, развивается, формируется правиль</w:t>
      </w:r>
      <w:r w:rsidRPr="00DE4D79">
        <w:softHyphen/>
        <w:t>ный иммунитет. К этим веществам относят белки, жиры и углеводы.</w:t>
      </w:r>
    </w:p>
    <w:p w:rsidR="00DE4D79" w:rsidRPr="00BD4F39" w:rsidRDefault="00DE4D79" w:rsidP="00BD4F39">
      <w:pPr>
        <w:jc w:val="both"/>
      </w:pPr>
      <w:proofErr w:type="gramStart"/>
      <w:r w:rsidRPr="00DE4D79">
        <w:rPr>
          <w:b/>
        </w:rPr>
        <w:t>Рекомендовано:</w:t>
      </w:r>
      <w:r w:rsidRPr="00DE4D79">
        <w:tab/>
        <w:t>курица, телятина, индейка,</w:t>
      </w:r>
      <w:r w:rsidR="00BD4F39">
        <w:t xml:space="preserve"> </w:t>
      </w:r>
      <w:r w:rsidRPr="00DE4D79">
        <w:t xml:space="preserve">нежирные сорта рыбы (минтай, камбала, налим, хек, треска, судак, окунь, щука, горбуша), морепродукты — креветки, кальмары и т. д. (кроме крабовых палочек!); творог 0—5% жирности (нежирный творог содержит больше полезного белка); молоко 0-2,5%, кефир 1%, </w:t>
      </w:r>
      <w:proofErr w:type="spellStart"/>
      <w:r w:rsidRPr="00DE4D79">
        <w:t>биойогурты</w:t>
      </w:r>
      <w:proofErr w:type="spellEnd"/>
      <w:r w:rsidRPr="00DE4D79">
        <w:t xml:space="preserve"> (помните, что кефир, молоко, йогурты и пр. — это не вода, а еда, ими не утоляют жажду, их едят);</w:t>
      </w:r>
      <w:proofErr w:type="gramEnd"/>
      <w:r w:rsidRPr="00DE4D79">
        <w:t xml:space="preserve"> </w:t>
      </w:r>
      <w:proofErr w:type="gramStart"/>
      <w:r w:rsidRPr="00DE4D79">
        <w:t>грибы; фрукты: особенно яблоки, цитрусовые (кроме см. исключить), овощи (кроме картофеля).</w:t>
      </w:r>
      <w:proofErr w:type="gramEnd"/>
    </w:p>
    <w:p w:rsidR="00DE4D79" w:rsidRPr="00DE4D79" w:rsidRDefault="00DE4D79" w:rsidP="00BD4F39">
      <w:pPr>
        <w:jc w:val="both"/>
      </w:pPr>
      <w:proofErr w:type="gramStart"/>
      <w:r w:rsidRPr="00DE4D79">
        <w:rPr>
          <w:b/>
        </w:rPr>
        <w:t>Исключить:</w:t>
      </w:r>
      <w:r w:rsidRPr="00DE4D79">
        <w:t xml:space="preserve"> свинину, печеночные паштеты, колбас</w:t>
      </w:r>
      <w:r w:rsidRPr="00DE4D79">
        <w:softHyphen/>
        <w:t xml:space="preserve">ные изделия, сыры более 20% жирности, творог 18% жирности, сливки, сметану 15% и более жирности, майонез (его можно заменить на другие, менее калорийные заправки: сметана 10%, </w:t>
      </w:r>
      <w:proofErr w:type="spellStart"/>
      <w:r w:rsidRPr="00DE4D79">
        <w:t>биойогурт</w:t>
      </w:r>
      <w:proofErr w:type="spellEnd"/>
      <w:r w:rsidRPr="00DE4D79">
        <w:t>, 1% кефир, для заправки салата достаточно 1 чайной ложки растительного масла, разбавленного с</w:t>
      </w:r>
      <w:r w:rsidR="00313EC3">
        <w:t xml:space="preserve"> лимонным/апельсиновым соком, и/</w:t>
      </w:r>
      <w:r w:rsidRPr="00DE4D79">
        <w:t>или бальзамиче</w:t>
      </w:r>
      <w:r w:rsidRPr="00DE4D79">
        <w:softHyphen/>
        <w:t>ским уксусом);</w:t>
      </w:r>
      <w:proofErr w:type="gramEnd"/>
      <w:r w:rsidRPr="00DE4D79">
        <w:t xml:space="preserve"> </w:t>
      </w:r>
      <w:proofErr w:type="gramStart"/>
      <w:r w:rsidRPr="00DE4D79">
        <w:t>консервы в масле, белый хлеб и любой хлеб, в составе которого есть мука пшеничная высшего сорта, сливочное масло (не более 3—5 грам</w:t>
      </w:r>
      <w:r w:rsidRPr="00DE4D79">
        <w:softHyphen/>
        <w:t xml:space="preserve">мов в день), соки (даже если на них написано: «100% сок, не </w:t>
      </w:r>
      <w:r w:rsidRPr="00DE4D79">
        <w:lastRenderedPageBreak/>
        <w:t xml:space="preserve">содержит сахара»: 1 стакан любого сока (кроме </w:t>
      </w:r>
      <w:proofErr w:type="spellStart"/>
      <w:r w:rsidRPr="00DE4D79">
        <w:t>свежевыжатого</w:t>
      </w:r>
      <w:proofErr w:type="spellEnd"/>
      <w:r w:rsidRPr="00DE4D79">
        <w:t>) содержит минимум 5 чайных ложек сахара!), сладкие газированные напитки, картофель жареный, пюре, чипсы, соленые орехи, бананы, виноград, финики.</w:t>
      </w:r>
      <w:proofErr w:type="gramEnd"/>
    </w:p>
    <w:p w:rsidR="00DE4D79" w:rsidRPr="00DE4D79" w:rsidRDefault="00DE4D79" w:rsidP="00BD4F39">
      <w:pPr>
        <w:jc w:val="both"/>
      </w:pPr>
      <w:r w:rsidRPr="00DE4D79">
        <w:rPr>
          <w:b/>
        </w:rPr>
        <w:t>Желательно исключить:</w:t>
      </w:r>
      <w:r w:rsidRPr="00DE4D79">
        <w:t xml:space="preserve"> шоколад, сдобу, сливочное мороженое, кремовые пирожные и торты, т. к. они содержат одновременно жиры и углеводы в боль</w:t>
      </w:r>
      <w:r w:rsidRPr="00DE4D79">
        <w:softHyphen/>
        <w:t>шом количестве.</w:t>
      </w:r>
    </w:p>
    <w:p w:rsidR="00DE4D79" w:rsidRPr="00313EC3" w:rsidRDefault="00DE4D79" w:rsidP="00BD4F39">
      <w:pPr>
        <w:jc w:val="both"/>
      </w:pPr>
      <w:proofErr w:type="gramStart"/>
      <w:r w:rsidRPr="00DE4D79">
        <w:rPr>
          <w:b/>
        </w:rPr>
        <w:t>Ограничить</w:t>
      </w:r>
      <w:r w:rsidRPr="00DE4D79">
        <w:t xml:space="preserve"> (т. е. употреблять не чаще 1-2 раз в неделю по одной порции!): говядину, субпродукты, жирные сорта рыбы (семга, осетрина, форель, скумбрия, мойва, сайра, селедка, икра), яйца, сыры 10—20% жирности, творог 9% жирности, сметана 10% жирности, молоко 3-6%, кефир 3,5%, йогурты более 2% жирности, хлеб из обдирной (обойной, 1 сорта и пр. муки), картофель (отварной целиком или запеченный).</w:t>
      </w:r>
      <w:proofErr w:type="gramEnd"/>
    </w:p>
    <w:p w:rsidR="00B80720" w:rsidRDefault="00B80720" w:rsidP="00B807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225800" cy="2419350"/>
            <wp:effectExtent l="19050" t="0" r="0" b="0"/>
            <wp:docPr id="6" name="Рисунок 4" descr="C:\Users\Дима\Desktop\fruit-vegetables-shopping-basket-shutterstock__medium_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Desktop\fruit-vegetables-shopping-basket-shutterstock__medium_4x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57" cy="242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720" w:rsidRPr="00DE4D79" w:rsidRDefault="00B80720" w:rsidP="00BD4F39">
      <w:pPr>
        <w:jc w:val="both"/>
        <w:rPr>
          <w:lang w:val="en-US"/>
        </w:rPr>
      </w:pPr>
    </w:p>
    <w:p w:rsidR="00DE4D79" w:rsidRPr="00DE4D79" w:rsidRDefault="00DE4D79" w:rsidP="00BD4F39">
      <w:pPr>
        <w:jc w:val="both"/>
        <w:rPr>
          <w:b/>
          <w:i/>
          <w:sz w:val="24"/>
          <w:szCs w:val="24"/>
        </w:rPr>
      </w:pPr>
      <w:bookmarkStart w:id="0" w:name="bookmark3"/>
      <w:r w:rsidRPr="00DE4D79">
        <w:rPr>
          <w:b/>
          <w:i/>
          <w:sz w:val="24"/>
          <w:szCs w:val="24"/>
        </w:rPr>
        <w:lastRenderedPageBreak/>
        <w:t>Вредные привычки семьи, способствующие развитию ожирения у ребенка (и взрослых):</w:t>
      </w:r>
      <w:bookmarkEnd w:id="0"/>
    </w:p>
    <w:p w:rsidR="00DE4D79" w:rsidRPr="00DE4D79" w:rsidRDefault="00DE4D79" w:rsidP="00BE2335">
      <w:pPr>
        <w:spacing w:after="0"/>
        <w:jc w:val="both"/>
      </w:pPr>
      <w:r w:rsidRPr="00DE4D79">
        <w:t>Привычка заедать стресс. Не утешайте де</w:t>
      </w:r>
      <w:r w:rsidRPr="00DE4D79">
        <w:softHyphen/>
        <w:t>тей покупкой сладостей!</w:t>
      </w:r>
    </w:p>
    <w:p w:rsidR="00DE4D79" w:rsidRDefault="00DE4D79" w:rsidP="00BE2335">
      <w:pPr>
        <w:spacing w:after="0"/>
        <w:jc w:val="both"/>
      </w:pPr>
      <w:proofErr w:type="gramStart"/>
      <w:r w:rsidRPr="00DE4D79">
        <w:t>Привычка есть перед телевизором усилива</w:t>
      </w:r>
      <w:r w:rsidRPr="00DE4D79">
        <w:softHyphen/>
        <w:t>ет</w:t>
      </w:r>
      <w:proofErr w:type="gramEnd"/>
      <w:r w:rsidRPr="00DE4D79">
        <w:t xml:space="preserve"> пищеварение при включении телевизора; кроме того, не стоит забывать о дурном воздей</w:t>
      </w:r>
      <w:r w:rsidRPr="00DE4D79">
        <w:softHyphen/>
        <w:t>ствии рекламы нездоровых продуктов питания.</w:t>
      </w:r>
    </w:p>
    <w:p w:rsidR="00313EC3" w:rsidRDefault="00313EC3" w:rsidP="00313EC3">
      <w:pPr>
        <w:spacing w:after="0"/>
        <w:jc w:val="both"/>
      </w:pPr>
      <w:r w:rsidRPr="00DE4D79">
        <w:t>Привычка перекусывать между основными приемами пищи.</w:t>
      </w:r>
    </w:p>
    <w:p w:rsidR="00DE4D79" w:rsidRPr="00DE4D79" w:rsidRDefault="00DE4D79" w:rsidP="00BE2335">
      <w:pPr>
        <w:spacing w:after="0"/>
        <w:jc w:val="both"/>
      </w:pPr>
      <w:r w:rsidRPr="00DE4D79">
        <w:t xml:space="preserve">Если ребенок </w:t>
      </w:r>
      <w:proofErr w:type="gramStart"/>
      <w:r w:rsidRPr="00DE4D79">
        <w:t>отказывается</w:t>
      </w:r>
      <w:proofErr w:type="gramEnd"/>
      <w:r w:rsidRPr="00DE4D79">
        <w:t xml:space="preserve"> есть полезную еду, это не повод кормить его вредной. Обсудите с ребенком возможные альтернативы. Найдите вместе несколько рецептов, которые понравятся всем!</w:t>
      </w:r>
    </w:p>
    <w:p w:rsidR="00DE4D79" w:rsidRPr="00DE4D79" w:rsidRDefault="00DE4D79" w:rsidP="00BE2335">
      <w:pPr>
        <w:spacing w:after="0"/>
        <w:jc w:val="both"/>
      </w:pPr>
      <w:r w:rsidRPr="00DE4D79">
        <w:t>Если еда поступает в организм с большими перерывами, он начинает запасать больше энергии с каждого приема пищи. Поэтому, если днем есть мало, а на ночь наедать</w:t>
      </w:r>
      <w:r w:rsidRPr="00DE4D79">
        <w:softHyphen/>
        <w:t>ся, то вес будет увеличиваться. Обязательно надо завтракать (съедать хотя бы йогурт) и перекусы</w:t>
      </w:r>
      <w:r w:rsidRPr="00DE4D79">
        <w:softHyphen/>
        <w:t>вать в течение дня.</w:t>
      </w:r>
    </w:p>
    <w:p w:rsidR="00BE2335" w:rsidRPr="00DE4D79" w:rsidRDefault="00BE2335" w:rsidP="00BE2335">
      <w:pPr>
        <w:spacing w:after="0"/>
        <w:jc w:val="both"/>
      </w:pPr>
    </w:p>
    <w:p w:rsidR="00DE4D79" w:rsidRPr="00BE2335" w:rsidRDefault="00DE4D79" w:rsidP="00BE2335">
      <w:pPr>
        <w:spacing w:after="0"/>
        <w:jc w:val="both"/>
        <w:rPr>
          <w:b/>
          <w:i/>
          <w:sz w:val="24"/>
          <w:szCs w:val="24"/>
        </w:rPr>
      </w:pPr>
      <w:bookmarkStart w:id="1" w:name="bookmark4"/>
      <w:r w:rsidRPr="00DE4D79">
        <w:rPr>
          <w:b/>
          <w:i/>
          <w:sz w:val="24"/>
          <w:szCs w:val="24"/>
        </w:rPr>
        <w:t>Полезные правила:</w:t>
      </w:r>
      <w:bookmarkEnd w:id="1"/>
    </w:p>
    <w:p w:rsidR="00BE2335" w:rsidRPr="00DE4D79" w:rsidRDefault="00BE2335" w:rsidP="00BE2335">
      <w:pPr>
        <w:spacing w:after="0"/>
        <w:jc w:val="both"/>
        <w:rPr>
          <w:b/>
          <w:i/>
        </w:rPr>
      </w:pPr>
    </w:p>
    <w:p w:rsidR="00DE4D79" w:rsidRPr="00DE4D79" w:rsidRDefault="00DE4D79" w:rsidP="00BE2335">
      <w:pPr>
        <w:spacing w:after="0"/>
        <w:jc w:val="both"/>
      </w:pPr>
      <w:r w:rsidRPr="00DE4D79">
        <w:t>Начинайте обед с супа, перед едой можно дать ребенку стакан несладкой жидкости или воды.</w:t>
      </w:r>
    </w:p>
    <w:p w:rsidR="00DE4D79" w:rsidRPr="00DE4D79" w:rsidRDefault="00DE4D79" w:rsidP="00BE2335">
      <w:pPr>
        <w:spacing w:after="0"/>
        <w:jc w:val="both"/>
      </w:pPr>
      <w:r w:rsidRPr="00DE4D79">
        <w:t xml:space="preserve">Не посещайте ресторанов </w:t>
      </w:r>
      <w:proofErr w:type="spellStart"/>
      <w:r w:rsidRPr="00DE4D79">
        <w:t>фаст-фуда</w:t>
      </w:r>
      <w:proofErr w:type="spellEnd"/>
      <w:r w:rsidRPr="00DE4D79">
        <w:t>.</w:t>
      </w:r>
    </w:p>
    <w:p w:rsidR="00B0518B" w:rsidRDefault="00B80720" w:rsidP="00BE2335">
      <w:pPr>
        <w:spacing w:after="0"/>
        <w:jc w:val="both"/>
      </w:pPr>
      <w:r>
        <w:t>В</w:t>
      </w:r>
      <w:r w:rsidR="00DE4D79" w:rsidRPr="00DE4D79">
        <w:t>место жарки</w:t>
      </w:r>
      <w:r w:rsidR="00B0518B">
        <w:t xml:space="preserve"> </w:t>
      </w:r>
      <w:r w:rsidR="00DE4D79" w:rsidRPr="00DE4D79">
        <w:t xml:space="preserve"> полезно тушить, вари</w:t>
      </w:r>
      <w:r w:rsidR="00B0518B">
        <w:t>ть, запекать в фольге, в духовом шкафу</w:t>
      </w:r>
      <w:r w:rsidR="00DE4D79" w:rsidRPr="00DE4D79">
        <w:t>, и</w:t>
      </w:r>
      <w:r w:rsidR="00B0518B">
        <w:t>спользовать гриль, микроволновую печь</w:t>
      </w:r>
      <w:r w:rsidR="00DE4D79" w:rsidRPr="00DE4D79">
        <w:t xml:space="preserve">, пароварку. </w:t>
      </w:r>
    </w:p>
    <w:p w:rsidR="00DE4D79" w:rsidRPr="00DE4D79" w:rsidRDefault="00DE4D79" w:rsidP="00BE2335">
      <w:pPr>
        <w:spacing w:after="0"/>
        <w:jc w:val="both"/>
      </w:pPr>
      <w:r w:rsidRPr="00DE4D79">
        <w:t>При приготовлении супов не надо обжари</w:t>
      </w:r>
      <w:r w:rsidRPr="00DE4D79">
        <w:softHyphen/>
        <w:t>вать овощи.</w:t>
      </w:r>
    </w:p>
    <w:p w:rsidR="00DE4D79" w:rsidRPr="00DE4D79" w:rsidRDefault="00DE4D79" w:rsidP="00BE2335">
      <w:pPr>
        <w:spacing w:after="0"/>
        <w:jc w:val="both"/>
        <w:rPr>
          <w:rFonts w:ascii="Segoe UI" w:eastAsia="Times New Roman" w:hAnsi="Segoe UI" w:cs="Segoe UI"/>
          <w:i/>
          <w:iCs/>
          <w:color w:val="000000"/>
          <w:kern w:val="0"/>
          <w:sz w:val="16"/>
          <w:szCs w:val="16"/>
        </w:rPr>
      </w:pPr>
      <w:r w:rsidRPr="00DE4D79">
        <w:t>Подберите ребенку спортивную секцию, которую он будет посещать с удовольствием</w:t>
      </w:r>
      <w:r w:rsidRPr="00DE4D79">
        <w:rPr>
          <w:rFonts w:ascii="Segoe UI" w:eastAsia="Times New Roman" w:hAnsi="Segoe UI" w:cs="Segoe UI"/>
          <w:i/>
          <w:iCs/>
          <w:color w:val="000000"/>
          <w:kern w:val="0"/>
          <w:sz w:val="16"/>
          <w:szCs w:val="16"/>
        </w:rPr>
        <w:t>.</w:t>
      </w:r>
    </w:p>
    <w:sectPr w:rsidR="00DE4D79" w:rsidRPr="00DE4D79" w:rsidSect="00A415A2">
      <w:pgSz w:w="16838" w:h="11906" w:orient="landscape"/>
      <w:pgMar w:top="709" w:right="536" w:bottom="568" w:left="567" w:header="708" w:footer="708" w:gutter="0"/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33" w:rsidRDefault="00483D33" w:rsidP="00294A5A">
      <w:pPr>
        <w:spacing w:after="0" w:line="240" w:lineRule="auto"/>
      </w:pPr>
      <w:r>
        <w:separator/>
      </w:r>
    </w:p>
  </w:endnote>
  <w:endnote w:type="continuationSeparator" w:id="1">
    <w:p w:rsidR="00483D33" w:rsidRDefault="00483D33" w:rsidP="002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33" w:rsidRDefault="00483D33" w:rsidP="00294A5A">
      <w:pPr>
        <w:spacing w:after="0" w:line="240" w:lineRule="auto"/>
      </w:pPr>
      <w:r>
        <w:separator/>
      </w:r>
    </w:p>
  </w:footnote>
  <w:footnote w:type="continuationSeparator" w:id="1">
    <w:p w:rsidR="00483D33" w:rsidRDefault="00483D33" w:rsidP="0029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4A5A"/>
    <w:rsid w:val="00031F6B"/>
    <w:rsid w:val="000902A8"/>
    <w:rsid w:val="00110590"/>
    <w:rsid w:val="001E2E7B"/>
    <w:rsid w:val="00227686"/>
    <w:rsid w:val="00236870"/>
    <w:rsid w:val="00240192"/>
    <w:rsid w:val="00294A5A"/>
    <w:rsid w:val="002B7A56"/>
    <w:rsid w:val="00313089"/>
    <w:rsid w:val="00313EC3"/>
    <w:rsid w:val="003147F1"/>
    <w:rsid w:val="003502A7"/>
    <w:rsid w:val="003A0DF3"/>
    <w:rsid w:val="004155AE"/>
    <w:rsid w:val="00483D33"/>
    <w:rsid w:val="004916BE"/>
    <w:rsid w:val="005315CB"/>
    <w:rsid w:val="005B0CD9"/>
    <w:rsid w:val="005C5E79"/>
    <w:rsid w:val="005D2567"/>
    <w:rsid w:val="005D73F7"/>
    <w:rsid w:val="005E74AA"/>
    <w:rsid w:val="00647B26"/>
    <w:rsid w:val="006535E3"/>
    <w:rsid w:val="0066681E"/>
    <w:rsid w:val="0067529A"/>
    <w:rsid w:val="00691585"/>
    <w:rsid w:val="0073098A"/>
    <w:rsid w:val="0077698F"/>
    <w:rsid w:val="00790D77"/>
    <w:rsid w:val="00A415A2"/>
    <w:rsid w:val="00A617D8"/>
    <w:rsid w:val="00A74AE1"/>
    <w:rsid w:val="00A77E3C"/>
    <w:rsid w:val="00AC00DC"/>
    <w:rsid w:val="00B0518B"/>
    <w:rsid w:val="00B80720"/>
    <w:rsid w:val="00BD4F39"/>
    <w:rsid w:val="00BE2335"/>
    <w:rsid w:val="00BF10B7"/>
    <w:rsid w:val="00C668B7"/>
    <w:rsid w:val="00DC66C4"/>
    <w:rsid w:val="00DE4D79"/>
    <w:rsid w:val="00E46813"/>
    <w:rsid w:val="00E52741"/>
    <w:rsid w:val="00E748E9"/>
    <w:rsid w:val="00EC065A"/>
    <w:rsid w:val="00EF4110"/>
    <w:rsid w:val="00F82551"/>
    <w:rsid w:val="00FE763A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5A"/>
    <w:rPr>
      <w:rFonts w:ascii="Tahoma" w:hAnsi="Tahoma" w:cs="Tahoma"/>
      <w:kern w:val="3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00DC"/>
  </w:style>
  <w:style w:type="character" w:styleId="aa">
    <w:name w:val="Strong"/>
    <w:basedOn w:val="a0"/>
    <w:uiPriority w:val="22"/>
    <w:qFormat/>
    <w:rsid w:val="00AC00DC"/>
    <w:rPr>
      <w:b/>
      <w:bCs/>
    </w:rPr>
  </w:style>
  <w:style w:type="character" w:styleId="ab">
    <w:name w:val="Hyperlink"/>
    <w:basedOn w:val="a0"/>
    <w:uiPriority w:val="99"/>
    <w:unhideWhenUsed/>
    <w:rsid w:val="00EC065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C065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first">
    <w:name w:val="first"/>
    <w:basedOn w:val="a0"/>
    <w:rsid w:val="00EC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vlimp_7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75;&#1073;&#1091;&#1079;-&#1072;&#1086;-&#1094;&#1084;&#108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03B3-A0AD-446A-88FB-1A57D5F6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33</cp:revision>
  <cp:lastPrinted>2015-06-05T10:27:00Z</cp:lastPrinted>
  <dcterms:created xsi:type="dcterms:W3CDTF">2015-06-05T05:15:00Z</dcterms:created>
  <dcterms:modified xsi:type="dcterms:W3CDTF">2015-06-10T12:26:00Z</dcterms:modified>
</cp:coreProperties>
</file>