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4" w:rsidRPr="009C057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D6764" w:rsidRPr="009C057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C">
        <w:rPr>
          <w:rFonts w:ascii="Times New Roman" w:hAnsi="Times New Roman" w:cs="Times New Roman"/>
          <w:b/>
          <w:sz w:val="28"/>
          <w:szCs w:val="28"/>
        </w:rPr>
        <w:t>о проведении на территории Астраханской области</w:t>
      </w:r>
    </w:p>
    <w:p w:rsidR="003D6764" w:rsidRPr="009C057C" w:rsidRDefault="003D6764" w:rsidP="00536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C">
        <w:rPr>
          <w:rFonts w:ascii="Times New Roman" w:hAnsi="Times New Roman" w:cs="Times New Roman"/>
          <w:b/>
          <w:sz w:val="28"/>
          <w:szCs w:val="28"/>
        </w:rPr>
        <w:t>29 октября – Всемирного дня борьбы с инсультом</w:t>
      </w:r>
    </w:p>
    <w:p w:rsidR="00DF2A67" w:rsidRPr="009C057C" w:rsidRDefault="00DF2A67" w:rsidP="005365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117" w:rsidRPr="009C057C" w:rsidRDefault="008829E3" w:rsidP="00882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854200" cy="1285875"/>
            <wp:effectExtent l="19050" t="0" r="0" b="0"/>
            <wp:wrapSquare wrapText="bothSides"/>
            <wp:docPr id="1" name="Рисунок 1" descr="C:\Users\Мартиросова\Desktop\Работа в редак-издат. отделе\Памятки, буклеты\Картинки для памяток\ИНСУЛЬТ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ИНСУЛЬТ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9B0" w:rsidRPr="009C057C">
        <w:rPr>
          <w:rFonts w:ascii="Times New Roman" w:hAnsi="Times New Roman" w:cs="Times New Roman"/>
          <w:sz w:val="28"/>
          <w:szCs w:val="28"/>
        </w:rPr>
        <w:t>Всемирный день борьбы с инсультом (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F69B0" w:rsidRPr="009C057C">
        <w:rPr>
          <w:rFonts w:ascii="Times New Roman" w:hAnsi="Times New Roman" w:cs="Times New Roman"/>
          <w:sz w:val="28"/>
          <w:szCs w:val="28"/>
        </w:rPr>
        <w:t xml:space="preserve"> 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="009F69B0" w:rsidRPr="009C057C">
        <w:rPr>
          <w:rFonts w:ascii="Times New Roman" w:hAnsi="Times New Roman" w:cs="Times New Roman"/>
          <w:sz w:val="28"/>
          <w:szCs w:val="28"/>
        </w:rPr>
        <w:t xml:space="preserve"> 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9F69B0" w:rsidRPr="009C057C">
        <w:rPr>
          <w:rFonts w:ascii="Times New Roman" w:hAnsi="Times New Roman" w:cs="Times New Roman"/>
          <w:sz w:val="28"/>
          <w:szCs w:val="28"/>
        </w:rPr>
        <w:t>) отмечается ежегодно 29 октября. Он был основан в 2006 году Всемирной организацией по борьбе с инсультом (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F69B0" w:rsidRPr="009C057C">
        <w:rPr>
          <w:rFonts w:ascii="Times New Roman" w:hAnsi="Times New Roman" w:cs="Times New Roman"/>
          <w:sz w:val="28"/>
          <w:szCs w:val="28"/>
        </w:rPr>
        <w:t xml:space="preserve"> 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Stroke</w:t>
      </w:r>
      <w:r w:rsidR="009F69B0" w:rsidRPr="009C057C">
        <w:rPr>
          <w:rFonts w:ascii="Times New Roman" w:hAnsi="Times New Roman" w:cs="Times New Roman"/>
          <w:sz w:val="28"/>
          <w:szCs w:val="28"/>
        </w:rPr>
        <w:t xml:space="preserve"> 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="009F69B0" w:rsidRPr="009C057C">
        <w:rPr>
          <w:rFonts w:ascii="Times New Roman" w:hAnsi="Times New Roman" w:cs="Times New Roman"/>
          <w:sz w:val="28"/>
          <w:szCs w:val="28"/>
        </w:rPr>
        <w:t xml:space="preserve">, </w:t>
      </w:r>
      <w:r w:rsidR="009F69B0" w:rsidRPr="009C057C">
        <w:rPr>
          <w:rFonts w:ascii="Times New Roman" w:hAnsi="Times New Roman" w:cs="Times New Roman"/>
          <w:sz w:val="28"/>
          <w:szCs w:val="28"/>
          <w:lang w:val="en-US"/>
        </w:rPr>
        <w:t>WSO</w:t>
      </w:r>
      <w:r w:rsidR="009F69B0" w:rsidRPr="009C057C">
        <w:rPr>
          <w:rFonts w:ascii="Times New Roman" w:hAnsi="Times New Roman" w:cs="Times New Roman"/>
          <w:sz w:val="28"/>
          <w:szCs w:val="28"/>
        </w:rPr>
        <w:t>), цель его проведения заключается в привлечении внимания населения к проблеме мозговых инсультов: вопросам профилактики,  своевременной диагностики, обращения за медицинской помощью и новым возможностям лечения.</w:t>
      </w:r>
      <w:r w:rsidR="00E75117" w:rsidRPr="009C05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74FFA" w:rsidRPr="009C057C" w:rsidRDefault="0094016C" w:rsidP="00A74F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Инсульт</w:t>
      </w:r>
      <w:r w:rsidRPr="009C05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это </w:t>
      </w:r>
      <w:r w:rsidR="00C977C3" w:rsidRPr="009C05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состояние,</w:t>
      </w:r>
      <w:r w:rsidRPr="009C05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  котором в результате прекращения поступления крови в головной мозг из-за закупорки артерий или излития крови через разрыв стенки сосуда происходит повреждение или гибель нервных клеток; это быстро развивающееся нарушение мозгового кровообращения, с одновременным повреждением ткани мозга и расстройством его функций.</w:t>
      </w:r>
      <w:r w:rsidR="00A74FFA" w:rsidRPr="009C05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4FFA" w:rsidRPr="009C057C">
        <w:rPr>
          <w:rFonts w:ascii="Times New Roman" w:hAnsi="Times New Roman" w:cs="Times New Roman"/>
          <w:sz w:val="28"/>
          <w:szCs w:val="28"/>
        </w:rPr>
        <w:t xml:space="preserve">Основные причины инсульта  - гипертоническая болезнь и атеросклероз. Также развитие инсульта возможно при заболеваниях сердца, например, ревматических пороках, осложнённых мерцательной аритмией, и некоторых болезнях крови.   </w:t>
      </w:r>
    </w:p>
    <w:p w:rsidR="0094016C" w:rsidRPr="009C057C" w:rsidRDefault="00CF5243" w:rsidP="00E751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57C">
        <w:rPr>
          <w:rFonts w:ascii="Times New Roman" w:hAnsi="Times New Roman" w:cs="Times New Roman"/>
          <w:sz w:val="28"/>
          <w:szCs w:val="28"/>
          <w:shd w:val="clear" w:color="auto" w:fill="FFFFFF"/>
        </w:rPr>
        <w:t>Инсульт может случиться с любым человеком в любом возрасте. Инсульт влияет на все сферы жизни больного, он сказывается на его родных и близких, на его работе и условиях проживания.</w:t>
      </w:r>
    </w:p>
    <w:p w:rsidR="009C057C" w:rsidRDefault="009C057C" w:rsidP="00E751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57C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сосудистые заболевания приходится около половины смертей. В России смертность от инсульта – одна из самых высоких в мире. На её долю приходится 175 смертей на каждые 100 тысяч человек. По данным национального регистра инсульта, 31% людей, перенесших эту болезнь, нуждаются в посторонней помощи, 20% не могут самостоятельно ходить и лишь 8% выживших больных могут вернуться к прежней работе.</w:t>
      </w:r>
    </w:p>
    <w:p w:rsidR="005A7589" w:rsidRPr="005A7589" w:rsidRDefault="00863F85" w:rsidP="005A75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и своевременно оказанная медицинская помощь</w:t>
      </w:r>
      <w:r w:rsidR="005A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инсульте чрезвычайна</w:t>
      </w:r>
      <w:r w:rsidR="00615F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важна и влияет на исход заболевания (</w:t>
      </w:r>
      <w:r w:rsidR="005A7589" w:rsidRPr="005A7589">
        <w:rPr>
          <w:rFonts w:ascii="Times New Roman" w:hAnsi="Times New Roman" w:cs="Times New Roman"/>
          <w:sz w:val="28"/>
          <w:szCs w:val="28"/>
          <w:u w:val="single"/>
        </w:rPr>
        <w:t>3-6 часов – это время с момента проявления симптомов, когда развития необратимых изменений в мозге можно избежать</w:t>
      </w:r>
      <w:r w:rsidR="00A91DD5">
        <w:rPr>
          <w:rFonts w:ascii="Times New Roman" w:hAnsi="Times New Roman" w:cs="Times New Roman"/>
          <w:sz w:val="28"/>
          <w:szCs w:val="28"/>
          <w:u w:val="single"/>
        </w:rPr>
        <w:t xml:space="preserve"> и предотвратить инвалидность</w:t>
      </w:r>
      <w:r w:rsidR="005A7589" w:rsidRPr="005A75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A75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32B6" w:rsidRPr="00A91DD5" w:rsidRDefault="00B132B6" w:rsidP="00E751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Профилактические мероприятия имеют огромное значение в решении проблемы роста заболеваемости </w:t>
      </w:r>
      <w:r w:rsidR="00F16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инсульта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всём мире.</w:t>
      </w:r>
      <w:r w:rsidR="00990253" w:rsidRPr="00990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DD5" w:rsidRPr="00A91DD5">
        <w:rPr>
          <w:rFonts w:ascii="Times New Roman" w:hAnsi="Times New Roman" w:cs="Times New Roman"/>
          <w:sz w:val="28"/>
          <w:szCs w:val="28"/>
        </w:rPr>
        <w:t>Многие из них приурочивают как раз к Всемирному дню борьбы с инсультом.</w:t>
      </w:r>
      <w:r w:rsidR="00A91DD5">
        <w:rPr>
          <w:rFonts w:ascii="Times New Roman" w:hAnsi="Times New Roman" w:cs="Times New Roman"/>
          <w:sz w:val="28"/>
          <w:szCs w:val="28"/>
        </w:rPr>
        <w:t xml:space="preserve"> Ведь главная задача мероприятий в рамках Всемирного дня борьбы с инсультом, - повышение осведомлённости мирового сообщества, и прежде всего молодёжи, о проблеме инсульта, важности правильного и своевременного оказания первой помощи и, конечно же, о профилактических мерах.</w:t>
      </w:r>
    </w:p>
    <w:p w:rsidR="00EA3B13" w:rsidRPr="00EA3B13" w:rsidRDefault="00EA3B13" w:rsidP="00EA3B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3B13">
        <w:rPr>
          <w:rFonts w:ascii="Times New Roman" w:hAnsi="Times New Roman"/>
          <w:sz w:val="28"/>
          <w:szCs w:val="28"/>
        </w:rPr>
        <w:t>Будьте внимательны к себе и своим близким даже к кратковременно возникающим симптомам мозгового инсульта!</w:t>
      </w:r>
    </w:p>
    <w:p w:rsidR="00EA3B13" w:rsidRPr="00B03DB5" w:rsidRDefault="00EA3B13" w:rsidP="00EA3B13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B13" w:rsidRPr="00EA3B13" w:rsidRDefault="00EA3B13" w:rsidP="00EA3B1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A3B13"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  <w:r w:rsidR="00260A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B13" w:rsidRPr="00EA3B13" w:rsidRDefault="00EA3B13" w:rsidP="00EA3B1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A3B13">
        <w:rPr>
          <w:rFonts w:ascii="Times New Roman" w:hAnsi="Times New Roman" w:cs="Times New Roman"/>
          <w:sz w:val="20"/>
          <w:szCs w:val="20"/>
        </w:rPr>
        <w:t xml:space="preserve">редакционно-издательским отделом </w:t>
      </w:r>
    </w:p>
    <w:p w:rsidR="009F69B0" w:rsidRPr="009F69B0" w:rsidRDefault="00EA3B13" w:rsidP="005338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B13">
        <w:rPr>
          <w:rFonts w:ascii="Times New Roman" w:hAnsi="Times New Roman" w:cs="Times New Roman"/>
          <w:sz w:val="20"/>
          <w:szCs w:val="20"/>
        </w:rPr>
        <w:t>ГБУЗ АО «ЦМП» - 2016г.</w:t>
      </w:r>
    </w:p>
    <w:sectPr w:rsidR="009F69B0" w:rsidRPr="009F69B0" w:rsidSect="00882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AF3"/>
    <w:multiLevelType w:val="hybridMultilevel"/>
    <w:tmpl w:val="CDA48296"/>
    <w:lvl w:ilvl="0" w:tplc="785E2E90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64"/>
    <w:rsid w:val="00033415"/>
    <w:rsid w:val="000B74CA"/>
    <w:rsid w:val="000F0F88"/>
    <w:rsid w:val="00106394"/>
    <w:rsid w:val="00150705"/>
    <w:rsid w:val="001C3720"/>
    <w:rsid w:val="00237BB2"/>
    <w:rsid w:val="00260AB6"/>
    <w:rsid w:val="00306916"/>
    <w:rsid w:val="00306B0D"/>
    <w:rsid w:val="003423A1"/>
    <w:rsid w:val="0036195E"/>
    <w:rsid w:val="003D6764"/>
    <w:rsid w:val="00442532"/>
    <w:rsid w:val="00442BD4"/>
    <w:rsid w:val="00461A14"/>
    <w:rsid w:val="00465511"/>
    <w:rsid w:val="0049370D"/>
    <w:rsid w:val="00494CD1"/>
    <w:rsid w:val="004F37B0"/>
    <w:rsid w:val="004F709C"/>
    <w:rsid w:val="005175D2"/>
    <w:rsid w:val="00532483"/>
    <w:rsid w:val="005338DB"/>
    <w:rsid w:val="00536523"/>
    <w:rsid w:val="005479D2"/>
    <w:rsid w:val="005A7589"/>
    <w:rsid w:val="005C6743"/>
    <w:rsid w:val="00615F54"/>
    <w:rsid w:val="0073229F"/>
    <w:rsid w:val="00774F04"/>
    <w:rsid w:val="00793982"/>
    <w:rsid w:val="00854341"/>
    <w:rsid w:val="00861D55"/>
    <w:rsid w:val="00863E82"/>
    <w:rsid w:val="00863F85"/>
    <w:rsid w:val="008829E3"/>
    <w:rsid w:val="008A18B2"/>
    <w:rsid w:val="008A705C"/>
    <w:rsid w:val="008E51E6"/>
    <w:rsid w:val="008F24A7"/>
    <w:rsid w:val="008F3FF8"/>
    <w:rsid w:val="008F4D52"/>
    <w:rsid w:val="00917DDF"/>
    <w:rsid w:val="00923EA4"/>
    <w:rsid w:val="0094016C"/>
    <w:rsid w:val="00941F7C"/>
    <w:rsid w:val="00942F06"/>
    <w:rsid w:val="00966136"/>
    <w:rsid w:val="00990253"/>
    <w:rsid w:val="009A29F0"/>
    <w:rsid w:val="009C057C"/>
    <w:rsid w:val="009F69B0"/>
    <w:rsid w:val="00A338D9"/>
    <w:rsid w:val="00A7100C"/>
    <w:rsid w:val="00A74FFA"/>
    <w:rsid w:val="00A91DD5"/>
    <w:rsid w:val="00AB36F9"/>
    <w:rsid w:val="00AC4552"/>
    <w:rsid w:val="00AF6003"/>
    <w:rsid w:val="00B03DB5"/>
    <w:rsid w:val="00B132B6"/>
    <w:rsid w:val="00B15D97"/>
    <w:rsid w:val="00B904DA"/>
    <w:rsid w:val="00BA5B96"/>
    <w:rsid w:val="00BB228C"/>
    <w:rsid w:val="00BB6367"/>
    <w:rsid w:val="00BE0E4E"/>
    <w:rsid w:val="00C96767"/>
    <w:rsid w:val="00C977C3"/>
    <w:rsid w:val="00CA3DA4"/>
    <w:rsid w:val="00CD2E1C"/>
    <w:rsid w:val="00CD351D"/>
    <w:rsid w:val="00CD382A"/>
    <w:rsid w:val="00CF5243"/>
    <w:rsid w:val="00CF748D"/>
    <w:rsid w:val="00D67860"/>
    <w:rsid w:val="00DF07FC"/>
    <w:rsid w:val="00DF2A67"/>
    <w:rsid w:val="00DF63CE"/>
    <w:rsid w:val="00E248F6"/>
    <w:rsid w:val="00E25FE4"/>
    <w:rsid w:val="00E75117"/>
    <w:rsid w:val="00EA3B13"/>
    <w:rsid w:val="00EA5DD1"/>
    <w:rsid w:val="00EC7B5C"/>
    <w:rsid w:val="00ED7DD9"/>
    <w:rsid w:val="00EE6D9B"/>
    <w:rsid w:val="00EF454E"/>
    <w:rsid w:val="00F1649E"/>
    <w:rsid w:val="00F46249"/>
    <w:rsid w:val="00F50CBE"/>
    <w:rsid w:val="00F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511"/>
  </w:style>
  <w:style w:type="paragraph" w:styleId="a4">
    <w:name w:val="Balloon Text"/>
    <w:basedOn w:val="a"/>
    <w:link w:val="a5"/>
    <w:uiPriority w:val="99"/>
    <w:semiHidden/>
    <w:unhideWhenUsed/>
    <w:rsid w:val="005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75D1-343F-4B27-99C8-120159B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Эльдарадо</dc:creator>
  <cp:keywords/>
  <dc:description/>
  <cp:lastModifiedBy>Windows User</cp:lastModifiedBy>
  <cp:revision>115</cp:revision>
  <cp:lastPrinted>2016-10-25T06:42:00Z</cp:lastPrinted>
  <dcterms:created xsi:type="dcterms:W3CDTF">2015-10-14T18:42:00Z</dcterms:created>
  <dcterms:modified xsi:type="dcterms:W3CDTF">2016-10-25T08:51:00Z</dcterms:modified>
</cp:coreProperties>
</file>